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6F1B" w14:textId="77777777" w:rsidR="00B05614" w:rsidRPr="00D73137" w:rsidRDefault="00BA3F20" w:rsidP="00D73137">
      <w:r>
        <w:rPr>
          <w:rFonts w:ascii="Bookman Old Style" w:hAnsi="Bookman Old Style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0ABE9C8" wp14:editId="720F539B">
            <wp:simplePos x="0" y="0"/>
            <wp:positionH relativeFrom="margin">
              <wp:posOffset>-168910</wp:posOffset>
            </wp:positionH>
            <wp:positionV relativeFrom="margin">
              <wp:posOffset>50165</wp:posOffset>
            </wp:positionV>
            <wp:extent cx="943610" cy="943610"/>
            <wp:effectExtent l="0" t="0" r="8890" b="8890"/>
            <wp:wrapTopAndBottom/>
            <wp:docPr id="13" name="0 Imagen" descr="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NUEV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7A5D4" wp14:editId="69C1697D">
                <wp:simplePos x="0" y="0"/>
                <wp:positionH relativeFrom="column">
                  <wp:posOffset>942975</wp:posOffset>
                </wp:positionH>
                <wp:positionV relativeFrom="paragraph">
                  <wp:posOffset>414020</wp:posOffset>
                </wp:positionV>
                <wp:extent cx="4800600" cy="347345"/>
                <wp:effectExtent l="0" t="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7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659B" w14:textId="77777777" w:rsidR="00024723" w:rsidRDefault="00024723" w:rsidP="006B7EBB">
                            <w:pPr>
                              <w:pStyle w:val="Ttulo9"/>
                              <w:shd w:val="pct25" w:color="auto" w:fill="auto"/>
                              <w:rPr>
                                <w:rFonts w:ascii="Bookman Old Style" w:hAnsi="Bookman Old Style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2"/>
                              </w:rPr>
                              <w:t>CARÁTULA DE ASIGNATURA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7A5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4.25pt;margin-top:32.6pt;width:378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9bLAIAAFEEAAAOAAAAZHJzL2Uyb0RvYy54bWysVNtu2zAMfR+wfxD0vthJnbU14hRdugwD&#10;ugvQ7gNkWbaFSaImKbG7rx8lp6mx7WmYDAikSB2Rh6Q3N6NW5Cicl2AqulzklAjDoZGmq+i3x/2b&#10;K0p8YKZhCoyo6JPw9Gb7+tVmsKVYQQ+qEY4giPHlYCvah2DLLPO8F5r5BVhh0NiC0yyg6rqscWxA&#10;dK2yVZ6/zQZwjXXAhfd4ejcZ6Tbht63g4UvbehGIqijGFtLu0l7HPdtuWNk5ZnvJT2Gwf4hCM2nw&#10;0TPUHQuMHJz8A0pL7sBDGxYcdAZtK7lIOWA2y/y3bB56ZkXKBcnx9kyT/3+w/PPxqyOywdpRYpjG&#10;Ej2KMZB3MJLlMtIzWF+i14NFvzDieXSNqXp7D/y7JwZ2PTOduHUOhl6wBsNLN7PZ1QnHR5B6+AQN&#10;vsMOARLQ2DodAZENguhYpqdzaWIsHA+LKyx2jiaOtovi8qJYx+AyVj7fts6HDwI0iUJFHZY+obPj&#10;vQ+T67NLih6UbPZSqaS4rt4pR44M22SXx++E7uduypChotfr1XoiYG7zc4h9Wn+D0DJgvyupK4oZ&#10;4YpOrIy0vTdNkgOTapIxO2UwychjpG4iMYz1iI7xsIbmCRl1MPU1ziEKPbiflAzY0xX1Pw7MCUrU&#10;R4NVuV4WRRyCpBTryxUqbm6p5xZmOEJVNFAyibswDc7BOtn1+NLUBwZusZKtTCS/RHWKG/s2lek0&#10;Y3Ew5nryevkTbH8BAAD//wMAUEsDBBQABgAIAAAAIQDo9WSK3QAAAAoBAAAPAAAAZHJzL2Rvd25y&#10;ZXYueG1sTI9NT4NAEIbvJv6HzZh4swuEkoIsTdV68Wbb6HVhp0BkZwm7bbG/3vGkx/cj7zxTrmc7&#10;iDNOvnekIF5EIJAaZ3pqFRz2rw8rED5oMnpwhAq+0cO6ur0pdWHchd7xvAut4BHyhVbQhTAWUvqm&#10;Q6v9wo1InB3dZHVgObXSTPrC43aQSRRl0uqe+EKnR3zusPnanayC5Hh4Cte3z+02Zq/eZC/p/uOq&#10;1P3dvHkEEXAOf2X4xWd0qJipdicyXgys09WSqwqyZQKCC3mUslFzEuc5yKqU/1+ofgAAAP//AwBQ&#10;SwECLQAUAAYACAAAACEAtoM4kv4AAADhAQAAEwAAAAAAAAAAAAAAAAAAAAAAW0NvbnRlbnRfVHlw&#10;ZXNdLnhtbFBLAQItABQABgAIAAAAIQA4/SH/1gAAAJQBAAALAAAAAAAAAAAAAAAAAC8BAABfcmVs&#10;cy8ucmVsc1BLAQItABQABgAIAAAAIQDWr49bLAIAAFEEAAAOAAAAAAAAAAAAAAAAAC4CAABkcnMv&#10;ZTJvRG9jLnhtbFBLAQItABQABgAIAAAAIQDo9WSK3QAAAAoBAAAPAAAAAAAAAAAAAAAAAIYEAABk&#10;cnMvZG93bnJldi54bWxQSwUGAAAAAAQABADzAAAAkAUAAAAA&#10;" fillcolor="silver" strokecolor="white">
                <v:textbox>
                  <w:txbxContent>
                    <w:p w14:paraId="61CC659B" w14:textId="77777777" w:rsidR="00024723" w:rsidRDefault="00024723" w:rsidP="006B7EBB">
                      <w:pPr>
                        <w:pStyle w:val="Ttulo9"/>
                        <w:shd w:val="pct25" w:color="auto" w:fill="auto"/>
                        <w:rPr>
                          <w:rFonts w:ascii="Bookman Old Style" w:hAnsi="Bookman Old Style"/>
                          <w:color w:val="000000"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22"/>
                        </w:rPr>
                        <w:t>CARÁTULA DE ASIGNATURA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803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803"/>
      </w:tblGrid>
      <w:tr w:rsidR="006B7EBB" w:rsidRPr="006B7EBB" w14:paraId="51BDF00E" w14:textId="77777777">
        <w:trPr>
          <w:jc w:val="center"/>
        </w:trPr>
        <w:tc>
          <w:tcPr>
            <w:tcW w:w="880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</w:tcPr>
          <w:p w14:paraId="27F73521" w14:textId="5EC0A3D1" w:rsidR="006B7EBB" w:rsidRPr="006B7EBB" w:rsidRDefault="00BF0273" w:rsidP="00C82D98">
            <w:pPr>
              <w:pStyle w:val="Ttulo5"/>
              <w:tabs>
                <w:tab w:val="left" w:pos="-360"/>
                <w:tab w:val="left" w:pos="149"/>
                <w:tab w:val="left" w:pos="869"/>
              </w:tabs>
              <w:rPr>
                <w:rFonts w:ascii="Bookman Old Style" w:hAnsi="Bookman Old Style"/>
                <w:lang w:val="es-MX"/>
              </w:rPr>
            </w:pPr>
            <w:r w:rsidRPr="001E7B80">
              <w:rPr>
                <w:rFonts w:ascii="Bookman Old Style" w:hAnsi="Bookman Old Style"/>
                <w:lang w:val="es-MX"/>
              </w:rPr>
              <w:t>MAESTRÍA</w:t>
            </w:r>
            <w:r w:rsidR="00843E1C">
              <w:rPr>
                <w:rFonts w:ascii="Bookman Old Style" w:hAnsi="Bookman Old Style"/>
                <w:lang w:val="es-MX"/>
              </w:rPr>
              <w:t xml:space="preserve"> EN </w:t>
            </w:r>
            <w:r w:rsidR="001E7B80">
              <w:rPr>
                <w:rFonts w:ascii="Bookman Old Style" w:hAnsi="Bookman Old Style"/>
                <w:lang w:val="es-MX"/>
              </w:rPr>
              <w:t>ADMINISTRACIÓN Y DIRECCIÓN DE ORGANIZACIONES</w:t>
            </w:r>
          </w:p>
        </w:tc>
      </w:tr>
    </w:tbl>
    <w:p w14:paraId="7EAF2458" w14:textId="77777777" w:rsidR="0075449B" w:rsidRDefault="0075449B">
      <w:pPr>
        <w:pStyle w:val="Ttulo"/>
        <w:tabs>
          <w:tab w:val="left" w:pos="180"/>
        </w:tabs>
        <w:outlineLvl w:val="0"/>
        <w:rPr>
          <w:rFonts w:ascii="Bookman Old Style" w:hAnsi="Bookman Old Style"/>
          <w:b w:val="0"/>
          <w:sz w:val="20"/>
        </w:rPr>
      </w:pPr>
    </w:p>
    <w:tbl>
      <w:tblPr>
        <w:tblW w:w="100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77"/>
        <w:gridCol w:w="5023"/>
      </w:tblGrid>
      <w:tr w:rsidR="0075449B" w14:paraId="46E5E5F4" w14:textId="77777777" w:rsidTr="3897F1AF">
        <w:trPr>
          <w:jc w:val="center"/>
        </w:trPr>
        <w:tc>
          <w:tcPr>
            <w:tcW w:w="497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  <w:vAlign w:val="center"/>
          </w:tcPr>
          <w:p w14:paraId="20124D51" w14:textId="77777777" w:rsidR="0075449B" w:rsidRDefault="0075449B" w:rsidP="0093149F">
            <w:pPr>
              <w:pStyle w:val="NormalWeb"/>
              <w:spacing w:before="60" w:before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1. NOMBRE DE LA ASIGNATURA</w:t>
            </w:r>
          </w:p>
        </w:tc>
        <w:tc>
          <w:tcPr>
            <w:tcW w:w="5023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vAlign w:val="center"/>
          </w:tcPr>
          <w:p w14:paraId="792CCDF3" w14:textId="6DA59594" w:rsidR="0075449B" w:rsidRDefault="00F44B57" w:rsidP="002142BD">
            <w:pPr>
              <w:spacing w:before="60" w:after="120"/>
              <w:jc w:val="center"/>
              <w:rPr>
                <w:rFonts w:ascii="Bookman Old Style" w:hAnsi="Bookman Old Style"/>
                <w:caps/>
              </w:rPr>
            </w:pPr>
            <w:r w:rsidRPr="3897F1AF">
              <w:rPr>
                <w:rFonts w:ascii="Bookman Old Style" w:hAnsi="Bookman Old Style"/>
              </w:rPr>
              <w:t xml:space="preserve">Modelos </w:t>
            </w:r>
            <w:r>
              <w:rPr>
                <w:rFonts w:ascii="Bookman Old Style" w:hAnsi="Bookman Old Style"/>
              </w:rPr>
              <w:t>d</w:t>
            </w:r>
            <w:r w:rsidRPr="3897F1AF">
              <w:rPr>
                <w:rFonts w:ascii="Bookman Old Style" w:hAnsi="Bookman Old Style"/>
              </w:rPr>
              <w:t>e Negocio</w:t>
            </w:r>
          </w:p>
        </w:tc>
      </w:tr>
      <w:tr w:rsidR="00BF50A3" w14:paraId="0D05160E" w14:textId="77777777" w:rsidTr="3897F1AF">
        <w:trPr>
          <w:jc w:val="center"/>
        </w:trPr>
        <w:tc>
          <w:tcPr>
            <w:tcW w:w="497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  <w:vAlign w:val="center"/>
          </w:tcPr>
          <w:p w14:paraId="25BF5F82" w14:textId="172BC073" w:rsidR="00BF50A3" w:rsidRDefault="00BF50A3" w:rsidP="0093149F">
            <w:pPr>
              <w:pStyle w:val="NormalWeb"/>
              <w:spacing w:before="60" w:before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2. CICLO ESCOLAR</w:t>
            </w:r>
          </w:p>
        </w:tc>
        <w:tc>
          <w:tcPr>
            <w:tcW w:w="5023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vAlign w:val="center"/>
          </w:tcPr>
          <w:p w14:paraId="39BFC569" w14:textId="4B4F0F29" w:rsidR="00BF50A3" w:rsidRPr="00845063" w:rsidRDefault="00974BDE" w:rsidP="002142BD">
            <w:pPr>
              <w:spacing w:before="60" w:after="12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Primer semestre</w:t>
            </w:r>
          </w:p>
        </w:tc>
      </w:tr>
      <w:tr w:rsidR="0075449B" w14:paraId="019A1BD9" w14:textId="77777777" w:rsidTr="3897F1AF">
        <w:trPr>
          <w:jc w:val="center"/>
        </w:trPr>
        <w:tc>
          <w:tcPr>
            <w:tcW w:w="497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  <w:vAlign w:val="center"/>
          </w:tcPr>
          <w:p w14:paraId="7CB39316" w14:textId="14DC257A" w:rsidR="0075449B" w:rsidRDefault="00FC3C77" w:rsidP="0093149F">
            <w:pPr>
              <w:pStyle w:val="NormalWeb"/>
              <w:spacing w:before="60" w:before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="0075449B">
              <w:rPr>
                <w:rFonts w:ascii="Bookman Old Style" w:hAnsi="Bookman Old Style"/>
                <w:b/>
                <w:sz w:val="20"/>
                <w:szCs w:val="20"/>
              </w:rPr>
              <w:t>. CLAVE</w:t>
            </w:r>
          </w:p>
        </w:tc>
        <w:tc>
          <w:tcPr>
            <w:tcW w:w="5023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vAlign w:val="center"/>
          </w:tcPr>
          <w:p w14:paraId="101E9DD8" w14:textId="30C8970D" w:rsidR="0075449B" w:rsidRPr="00AA10E0" w:rsidRDefault="009E5DD6" w:rsidP="0093149F">
            <w:pPr>
              <w:spacing w:before="60" w:after="120"/>
              <w:jc w:val="center"/>
              <w:rPr>
                <w:rFonts w:ascii="Bookman Old Style" w:hAnsi="Bookman Old Style"/>
                <w:caps/>
              </w:rPr>
            </w:pPr>
            <w:r w:rsidRPr="009E5DD6">
              <w:rPr>
                <w:rFonts w:ascii="Bookman Old Style" w:hAnsi="Bookman Old Style"/>
                <w:caps/>
                <w:lang w:val="es-MX"/>
              </w:rPr>
              <w:t>MADY0466</w:t>
            </w:r>
          </w:p>
        </w:tc>
      </w:tr>
    </w:tbl>
    <w:p w14:paraId="102B060A" w14:textId="77777777" w:rsidR="0075449B" w:rsidRDefault="0075449B">
      <w:pPr>
        <w:pStyle w:val="Ttulo"/>
        <w:tabs>
          <w:tab w:val="left" w:pos="180"/>
        </w:tabs>
        <w:jc w:val="left"/>
        <w:outlineLvl w:val="0"/>
        <w:rPr>
          <w:rFonts w:ascii="Bookman Old Style" w:hAnsi="Bookman Old Style"/>
          <w:b w:val="0"/>
          <w:sz w:val="20"/>
        </w:rPr>
      </w:pPr>
    </w:p>
    <w:tbl>
      <w:tblPr>
        <w:tblW w:w="100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00"/>
      </w:tblGrid>
      <w:tr w:rsidR="0075449B" w14:paraId="7846A042" w14:textId="77777777" w:rsidTr="1AE071D0">
        <w:trPr>
          <w:jc w:val="center"/>
        </w:trPr>
        <w:tc>
          <w:tcPr>
            <w:tcW w:w="10000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5D935592" w14:textId="1FE2F439" w:rsidR="0075449B" w:rsidRDefault="00FC3C77" w:rsidP="00257DEF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>
              <w:rPr>
                <w:rFonts w:ascii="Bookman Old Style" w:hAnsi="Bookman Old Style"/>
                <w:b/>
                <w:lang w:val="es-MX"/>
              </w:rPr>
              <w:t>4</w:t>
            </w:r>
            <w:r w:rsidR="0089658D">
              <w:rPr>
                <w:rFonts w:ascii="Bookman Old Style" w:hAnsi="Bookman Old Style"/>
                <w:b/>
                <w:lang w:val="es-MX"/>
              </w:rPr>
              <w:t xml:space="preserve">. </w:t>
            </w:r>
            <w:r w:rsidR="00257DEF">
              <w:rPr>
                <w:rFonts w:ascii="Bookman Old Style" w:hAnsi="Bookman Old Style"/>
                <w:b/>
                <w:lang w:val="es-MX"/>
              </w:rPr>
              <w:t>FINES DE APRENDIZAJE O FORMACIÓN</w:t>
            </w:r>
          </w:p>
        </w:tc>
      </w:tr>
      <w:tr w:rsidR="0075449B" w14:paraId="299BEDA7" w14:textId="77777777" w:rsidTr="1AE071D0">
        <w:trPr>
          <w:trHeight w:val="789"/>
          <w:jc w:val="center"/>
        </w:trPr>
        <w:tc>
          <w:tcPr>
            <w:tcW w:w="10000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121DFB1B" w14:textId="076722F9" w:rsidR="0062759F" w:rsidRPr="00FA676D" w:rsidRDefault="0062759F" w:rsidP="0062759F">
            <w:pPr>
              <w:jc w:val="both"/>
              <w:rPr>
                <w:rFonts w:ascii="Bookman Old Style" w:hAnsi="Bookman Old Style"/>
              </w:rPr>
            </w:pPr>
            <w:r w:rsidRPr="00D73ECE">
              <w:rPr>
                <w:rFonts w:ascii="Bookman Old Style" w:hAnsi="Bookman Old Style"/>
              </w:rPr>
              <w:t xml:space="preserve">El </w:t>
            </w:r>
            <w:r w:rsidR="00575A35">
              <w:rPr>
                <w:rFonts w:ascii="Bookman Old Style" w:hAnsi="Bookman Old Style"/>
              </w:rPr>
              <w:t>estudiantado</w:t>
            </w:r>
            <w:r w:rsidRPr="00D73ECE">
              <w:rPr>
                <w:rFonts w:ascii="Bookman Old Style" w:hAnsi="Bookman Old Style"/>
              </w:rPr>
              <w:t xml:space="preserve"> será </w:t>
            </w:r>
            <w:r w:rsidRPr="00FA676D">
              <w:rPr>
                <w:rFonts w:ascii="Bookman Old Style" w:hAnsi="Bookman Old Style"/>
              </w:rPr>
              <w:t>capaz de:</w:t>
            </w:r>
          </w:p>
          <w:p w14:paraId="38B38D26" w14:textId="094D00CC" w:rsidR="00974BDE" w:rsidRDefault="00974BDE" w:rsidP="1AE071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Bookman Old Style" w:hAnsi="Bookman Old Style"/>
                <w:sz w:val="22"/>
                <w:szCs w:val="22"/>
              </w:rPr>
            </w:pPr>
            <w:r w:rsidRPr="1AE071D0">
              <w:rPr>
                <w:rStyle w:val="normaltextrun"/>
                <w:rFonts w:ascii="Bookman Old Style" w:hAnsi="Bookman Old Style"/>
                <w:color w:val="000000" w:themeColor="text1"/>
                <w:sz w:val="20"/>
                <w:szCs w:val="20"/>
                <w:lang w:val="es-ES"/>
              </w:rPr>
              <w:t xml:space="preserve">Analizar los elementos de un modelo de negocio aplicable en </w:t>
            </w:r>
            <w:r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un contexto local o internacional</w:t>
            </w:r>
            <w:r w:rsidRPr="1AE071D0">
              <w:rPr>
                <w:rStyle w:val="normaltextrun"/>
                <w:rFonts w:ascii="Bookman Old Style" w:hAnsi="Bookman Old Style"/>
                <w:color w:val="000000" w:themeColor="text1"/>
                <w:sz w:val="20"/>
                <w:szCs w:val="20"/>
                <w:lang w:val="es-ES"/>
              </w:rPr>
              <w:t xml:space="preserve">, a través de la comparación de </w:t>
            </w:r>
            <w:r w:rsidR="00F44B57">
              <w:rPr>
                <w:rStyle w:val="normaltextrun"/>
                <w:rFonts w:ascii="Bookman Old Style" w:hAnsi="Bookman Old Style"/>
                <w:color w:val="000000" w:themeColor="text1"/>
                <w:sz w:val="20"/>
                <w:szCs w:val="20"/>
                <w:lang w:val="es-ES"/>
              </w:rPr>
              <w:t>sus</w:t>
            </w:r>
            <w:r w:rsidR="00F44B57" w:rsidRPr="1AE071D0">
              <w:rPr>
                <w:rStyle w:val="normaltextrun"/>
                <w:rFonts w:ascii="Bookman Old Style" w:hAnsi="Bookman Old Style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1AE071D0">
              <w:rPr>
                <w:rStyle w:val="normaltextrun"/>
                <w:rFonts w:ascii="Bookman Old Style" w:hAnsi="Bookman Old Style"/>
                <w:color w:val="000000" w:themeColor="text1"/>
                <w:sz w:val="20"/>
                <w:szCs w:val="20"/>
                <w:lang w:val="es-ES"/>
              </w:rPr>
              <w:t>características, para garantizar la sostenibilidad de la entidad económica.</w:t>
            </w:r>
          </w:p>
          <w:p w14:paraId="4B4ED05A" w14:textId="6A244D86" w:rsidR="00284490" w:rsidRPr="006500C0" w:rsidRDefault="00974BDE" w:rsidP="006500C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Proponer un modelo de negocio innovador para una </w:t>
            </w:r>
            <w:r w:rsidR="001C13EF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organización </w:t>
            </w:r>
            <w:r w:rsidR="005A2524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y</w:t>
            </w:r>
            <w:r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 un producto o servicio específico en un contexto local o internacional, </w:t>
            </w:r>
            <w:r>
              <w:rPr>
                <w:rStyle w:val="normaltextrun"/>
                <w:rFonts w:ascii="Bookman Old Style" w:hAnsi="Bookman Old Style"/>
                <w:color w:val="000000"/>
                <w:sz w:val="20"/>
                <w:szCs w:val="20"/>
                <w:lang w:val="es-ES"/>
              </w:rPr>
              <w:t>aplicando una metodología de emprendimiento, con la finalidad de responder a las necesidades del entorno.</w:t>
            </w:r>
          </w:p>
        </w:tc>
      </w:tr>
    </w:tbl>
    <w:p w14:paraId="5DF8FB27" w14:textId="77777777" w:rsidR="0075449B" w:rsidRDefault="0075449B">
      <w:pPr>
        <w:pStyle w:val="Piedepgina"/>
        <w:tabs>
          <w:tab w:val="clear" w:pos="4419"/>
          <w:tab w:val="clear" w:pos="8838"/>
        </w:tabs>
        <w:rPr>
          <w:rFonts w:ascii="Bookman Old Style" w:hAnsi="Bookman Old Style"/>
        </w:rPr>
      </w:pPr>
    </w:p>
    <w:tbl>
      <w:tblPr>
        <w:tblW w:w="997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77"/>
      </w:tblGrid>
      <w:tr w:rsidR="0075449B" w14:paraId="1A90878B" w14:textId="77777777" w:rsidTr="1AE071D0">
        <w:trPr>
          <w:jc w:val="center"/>
        </w:trPr>
        <w:tc>
          <w:tcPr>
            <w:tcW w:w="997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33C7FF0E" w14:textId="4DA32445" w:rsidR="0075449B" w:rsidRPr="00791832" w:rsidRDefault="00FC3C77" w:rsidP="00257DEF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 w:rsidRPr="00791832">
              <w:rPr>
                <w:rFonts w:ascii="Bookman Old Style" w:hAnsi="Bookman Old Style"/>
                <w:b/>
                <w:lang w:val="es-MX"/>
              </w:rPr>
              <w:t>5</w:t>
            </w:r>
            <w:r w:rsidR="0075449B" w:rsidRPr="00791832">
              <w:rPr>
                <w:rFonts w:ascii="Bookman Old Style" w:hAnsi="Bookman Old Style"/>
                <w:b/>
                <w:lang w:val="es-MX"/>
              </w:rPr>
              <w:t xml:space="preserve">. </w:t>
            </w:r>
            <w:r w:rsidR="00257DEF" w:rsidRPr="00791832">
              <w:rPr>
                <w:rFonts w:ascii="Bookman Old Style" w:hAnsi="Bookman Old Style"/>
                <w:b/>
                <w:lang w:val="es-MX"/>
              </w:rPr>
              <w:t>CONTENIDO TEMÁTICO</w:t>
            </w:r>
          </w:p>
        </w:tc>
      </w:tr>
      <w:tr w:rsidR="0075449B" w14:paraId="496A8686" w14:textId="77777777" w:rsidTr="1AE071D0">
        <w:trPr>
          <w:jc w:val="center"/>
        </w:trPr>
        <w:tc>
          <w:tcPr>
            <w:tcW w:w="997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73B1C11E" w14:textId="77777777" w:rsidR="009D4A37" w:rsidRPr="001055EB" w:rsidRDefault="009D4A37" w:rsidP="00EB6D2A">
            <w:pPr>
              <w:pStyle w:val="paragraph"/>
              <w:numPr>
                <w:ilvl w:val="0"/>
                <w:numId w:val="2"/>
              </w:numPr>
              <w:tabs>
                <w:tab w:val="left" w:pos="903"/>
              </w:tabs>
              <w:spacing w:before="0" w:beforeAutospacing="0" w:after="0" w:afterAutospacing="0"/>
              <w:ind w:firstLine="117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Generalidades de los modelos de negocios</w:t>
            </w:r>
          </w:p>
          <w:p w14:paraId="2A791E79" w14:textId="4BBC3D45" w:rsidR="005A2524" w:rsidRPr="001055EB" w:rsidRDefault="005A2524" w:rsidP="00EB6D2A">
            <w:pPr>
              <w:pStyle w:val="paragraph"/>
              <w:numPr>
                <w:ilvl w:val="1"/>
                <w:numId w:val="3"/>
              </w:numPr>
              <w:tabs>
                <w:tab w:val="left" w:pos="903"/>
                <w:tab w:val="left" w:pos="1611"/>
              </w:tabs>
              <w:spacing w:before="0" w:beforeAutospacing="0" w:after="0" w:afterAutospacing="0"/>
              <w:ind w:firstLine="309"/>
              <w:textAlignment w:val="baseline"/>
              <w:rPr>
                <w:rStyle w:val="eop"/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Conceptos generales</w:t>
            </w:r>
          </w:p>
          <w:p w14:paraId="29B34C5B" w14:textId="6BC5C39C" w:rsidR="009D4A37" w:rsidRPr="001055EB" w:rsidRDefault="001C13EF" w:rsidP="00EB6D2A">
            <w:pPr>
              <w:pStyle w:val="paragraph"/>
              <w:numPr>
                <w:ilvl w:val="1"/>
                <w:numId w:val="3"/>
              </w:numPr>
              <w:tabs>
                <w:tab w:val="left" w:pos="903"/>
                <w:tab w:val="left" w:pos="1611"/>
              </w:tabs>
              <w:spacing w:before="0" w:beforeAutospacing="0" w:after="0" w:afterAutospacing="0"/>
              <w:ind w:firstLine="309"/>
              <w:textAlignment w:val="baseline"/>
              <w:rPr>
                <w:rStyle w:val="eop"/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Style w:val="eop"/>
                <w:rFonts w:ascii="Bookman Old Style" w:hAnsi="Bookman Old Style"/>
                <w:sz w:val="20"/>
                <w:szCs w:val="20"/>
              </w:rPr>
              <w:t>Clasificación de los modelos de negocios</w:t>
            </w:r>
          </w:p>
          <w:p w14:paraId="1CEE3661" w14:textId="4E1234F4" w:rsidR="001C13EF" w:rsidRPr="001055EB" w:rsidRDefault="001C13EF" w:rsidP="00EB6D2A">
            <w:pPr>
              <w:pStyle w:val="paragraph"/>
              <w:numPr>
                <w:ilvl w:val="1"/>
                <w:numId w:val="3"/>
              </w:numPr>
              <w:tabs>
                <w:tab w:val="left" w:pos="903"/>
                <w:tab w:val="left" w:pos="1611"/>
              </w:tabs>
              <w:spacing w:before="0" w:beforeAutospacing="0" w:after="0" w:afterAutospacing="0"/>
              <w:ind w:firstLine="309"/>
              <w:textAlignment w:val="baseline"/>
              <w:rPr>
                <w:rStyle w:val="eop"/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Style w:val="eop"/>
                <w:rFonts w:ascii="Bookman Old Style" w:hAnsi="Bookman Old Style"/>
                <w:sz w:val="20"/>
                <w:szCs w:val="20"/>
              </w:rPr>
              <w:t>Importancia y características</w:t>
            </w:r>
          </w:p>
          <w:p w14:paraId="29EBE311" w14:textId="77777777" w:rsidR="001C13EF" w:rsidRPr="001055EB" w:rsidRDefault="001C13EF" w:rsidP="00EB6D2A">
            <w:pPr>
              <w:pStyle w:val="paragraph"/>
              <w:tabs>
                <w:tab w:val="left" w:pos="903"/>
              </w:tabs>
              <w:spacing w:before="0" w:beforeAutospacing="0" w:after="0" w:afterAutospacing="0"/>
              <w:ind w:left="735" w:firstLine="117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</w:p>
          <w:p w14:paraId="0392C10E" w14:textId="4CDC6B15" w:rsidR="005A2524" w:rsidRPr="001055EB" w:rsidRDefault="001C13EF" w:rsidP="00EB6D2A">
            <w:pPr>
              <w:pStyle w:val="paragraph"/>
              <w:numPr>
                <w:ilvl w:val="0"/>
                <w:numId w:val="2"/>
              </w:numPr>
              <w:tabs>
                <w:tab w:val="left" w:pos="903"/>
              </w:tabs>
              <w:spacing w:before="0" w:beforeAutospacing="0" w:after="0" w:afterAutospacing="0"/>
              <w:ind w:firstLine="117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Identificación de oportunidades de negocios</w:t>
            </w:r>
          </w:p>
          <w:p w14:paraId="3F04DB19" w14:textId="0D6A120D" w:rsidR="001C13EF" w:rsidRPr="001055EB" w:rsidRDefault="001C13EF" w:rsidP="00EB6D2A">
            <w:pPr>
              <w:pStyle w:val="paragraph"/>
              <w:numPr>
                <w:ilvl w:val="0"/>
                <w:numId w:val="18"/>
              </w:numPr>
              <w:tabs>
                <w:tab w:val="left" w:pos="903"/>
              </w:tabs>
              <w:spacing w:before="0" w:beforeAutospacing="0" w:after="0" w:afterAutospacing="0"/>
              <w:ind w:left="1611" w:hanging="567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Fonts w:ascii="Bookman Old Style" w:hAnsi="Bookman Old Style"/>
                <w:sz w:val="20"/>
                <w:szCs w:val="20"/>
              </w:rPr>
              <w:t>Análisis de la industria y el mercado</w:t>
            </w:r>
          </w:p>
          <w:p w14:paraId="20F0B477" w14:textId="3A42A6A9" w:rsidR="001C13EF" w:rsidRPr="001055EB" w:rsidRDefault="001C13EF" w:rsidP="00EB6D2A">
            <w:pPr>
              <w:pStyle w:val="paragraph"/>
              <w:numPr>
                <w:ilvl w:val="0"/>
                <w:numId w:val="18"/>
              </w:numPr>
              <w:tabs>
                <w:tab w:val="left" w:pos="903"/>
              </w:tabs>
              <w:spacing w:before="0" w:beforeAutospacing="0" w:after="0" w:afterAutospacing="0"/>
              <w:ind w:left="1611" w:hanging="567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Fonts w:ascii="Bookman Old Style" w:hAnsi="Bookman Old Style"/>
                <w:sz w:val="20"/>
                <w:szCs w:val="20"/>
              </w:rPr>
              <w:t>Identificación de tendencias y necesidades del mercado</w:t>
            </w:r>
          </w:p>
          <w:p w14:paraId="719BF8D5" w14:textId="4F1C59BF" w:rsidR="001C13EF" w:rsidRPr="001055EB" w:rsidRDefault="001C13EF" w:rsidP="00EB6D2A">
            <w:pPr>
              <w:pStyle w:val="paragraph"/>
              <w:numPr>
                <w:ilvl w:val="0"/>
                <w:numId w:val="18"/>
              </w:numPr>
              <w:tabs>
                <w:tab w:val="left" w:pos="903"/>
              </w:tabs>
              <w:spacing w:before="0" w:beforeAutospacing="0" w:after="0" w:afterAutospacing="0"/>
              <w:ind w:left="1611" w:hanging="567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Fonts w:ascii="Bookman Old Style" w:hAnsi="Bookman Old Style"/>
                <w:sz w:val="20"/>
                <w:szCs w:val="20"/>
              </w:rPr>
              <w:t>Análisis de la competencia</w:t>
            </w:r>
          </w:p>
          <w:p w14:paraId="72C876C5" w14:textId="77777777" w:rsidR="001C13EF" w:rsidRPr="001055EB" w:rsidRDefault="001C13EF" w:rsidP="00EB6D2A">
            <w:pPr>
              <w:pStyle w:val="paragraph"/>
              <w:tabs>
                <w:tab w:val="left" w:pos="903"/>
              </w:tabs>
              <w:spacing w:before="0" w:beforeAutospacing="0" w:after="0" w:afterAutospacing="0"/>
              <w:ind w:firstLine="117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</w:p>
          <w:p w14:paraId="49DCAFD3" w14:textId="147EF998" w:rsidR="005A2524" w:rsidRPr="001055EB" w:rsidRDefault="001C13EF" w:rsidP="00EB6D2A">
            <w:pPr>
              <w:pStyle w:val="paragraph"/>
              <w:numPr>
                <w:ilvl w:val="0"/>
                <w:numId w:val="2"/>
              </w:numPr>
              <w:tabs>
                <w:tab w:val="left" w:pos="903"/>
              </w:tabs>
              <w:spacing w:before="0" w:beforeAutospacing="0" w:after="0" w:afterAutospacing="0"/>
              <w:ind w:firstLine="117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Diseño de modelos de negocios innovadores</w:t>
            </w:r>
          </w:p>
          <w:p w14:paraId="663A0B0B" w14:textId="437292D2" w:rsidR="001C13EF" w:rsidRPr="001055EB" w:rsidRDefault="001C13EF" w:rsidP="00EB6D2A">
            <w:pPr>
              <w:pStyle w:val="paragraph"/>
              <w:numPr>
                <w:ilvl w:val="0"/>
                <w:numId w:val="19"/>
              </w:numPr>
              <w:tabs>
                <w:tab w:val="left" w:pos="903"/>
              </w:tabs>
              <w:spacing w:before="0" w:beforeAutospacing="0" w:after="0" w:afterAutospacing="0"/>
              <w:ind w:left="1611" w:hanging="551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Fonts w:ascii="Bookman Old Style" w:hAnsi="Bookman Old Style"/>
                <w:sz w:val="20"/>
                <w:szCs w:val="20"/>
              </w:rPr>
              <w:t>Elementos clave de un modelo de negocios</w:t>
            </w:r>
          </w:p>
          <w:p w14:paraId="1799CB4A" w14:textId="788E4DCA" w:rsidR="00B30B35" w:rsidRPr="001055EB" w:rsidRDefault="001C13EF" w:rsidP="00EB6D2A">
            <w:pPr>
              <w:pStyle w:val="paragraph"/>
              <w:numPr>
                <w:ilvl w:val="0"/>
                <w:numId w:val="19"/>
              </w:numPr>
              <w:tabs>
                <w:tab w:val="left" w:pos="903"/>
              </w:tabs>
              <w:spacing w:before="0" w:beforeAutospacing="0" w:after="0" w:afterAutospacing="0"/>
              <w:ind w:left="1611" w:hanging="551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Fonts w:ascii="Bookman Old Style" w:hAnsi="Bookman Old Style"/>
                <w:sz w:val="20"/>
                <w:szCs w:val="20"/>
              </w:rPr>
              <w:t>Diseño de propuesta de valor</w:t>
            </w:r>
          </w:p>
          <w:p w14:paraId="7E0A67A2" w14:textId="4516731C" w:rsidR="001C13EF" w:rsidRPr="001055EB" w:rsidRDefault="001C13EF" w:rsidP="00EB6D2A">
            <w:pPr>
              <w:pStyle w:val="paragraph"/>
              <w:numPr>
                <w:ilvl w:val="0"/>
                <w:numId w:val="19"/>
              </w:numPr>
              <w:tabs>
                <w:tab w:val="left" w:pos="903"/>
              </w:tabs>
              <w:spacing w:before="0" w:beforeAutospacing="0" w:after="0" w:afterAutospacing="0"/>
              <w:ind w:left="1611" w:hanging="551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Fonts w:ascii="Bookman Old Style" w:hAnsi="Bookman Old Style"/>
                <w:sz w:val="20"/>
                <w:szCs w:val="20"/>
              </w:rPr>
              <w:t>Identificación de fuentes de ingresos</w:t>
            </w:r>
          </w:p>
          <w:p w14:paraId="3986FF97" w14:textId="5D4B2F73" w:rsidR="00BC134B" w:rsidRPr="001055EB" w:rsidRDefault="00BC134B" w:rsidP="00EB6D2A">
            <w:pPr>
              <w:pStyle w:val="paragraph"/>
              <w:numPr>
                <w:ilvl w:val="0"/>
                <w:numId w:val="19"/>
              </w:numPr>
              <w:tabs>
                <w:tab w:val="left" w:pos="903"/>
              </w:tabs>
              <w:spacing w:before="0" w:beforeAutospacing="0" w:after="0" w:afterAutospacing="0"/>
              <w:ind w:left="1611" w:hanging="551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Recursos, actividades y asociaciones clave</w:t>
            </w:r>
          </w:p>
          <w:p w14:paraId="10AB8283" w14:textId="0B0828F0" w:rsidR="00BC134B" w:rsidRPr="001055EB" w:rsidRDefault="00BC134B" w:rsidP="00EB6D2A">
            <w:pPr>
              <w:pStyle w:val="paragraph"/>
              <w:tabs>
                <w:tab w:val="left" w:pos="903"/>
              </w:tabs>
              <w:spacing w:before="0" w:beforeAutospacing="0" w:after="0" w:afterAutospacing="0"/>
              <w:ind w:left="360" w:firstLine="117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</w:p>
          <w:p w14:paraId="4569858F" w14:textId="7F7AFD05" w:rsidR="00B30B35" w:rsidRPr="001055EB" w:rsidRDefault="005A2524" w:rsidP="00EB6D2A">
            <w:pPr>
              <w:pStyle w:val="paragraph"/>
              <w:numPr>
                <w:ilvl w:val="0"/>
                <w:numId w:val="2"/>
              </w:numPr>
              <w:tabs>
                <w:tab w:val="left" w:pos="903"/>
              </w:tabs>
              <w:spacing w:before="0" w:beforeAutospacing="0" w:after="0" w:afterAutospacing="0"/>
              <w:ind w:firstLine="117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</w:pPr>
            <w:r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Aplicación del modelo de negocio a una </w:t>
            </w:r>
            <w:r w:rsidR="4E44E734"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organización</w:t>
            </w:r>
            <w:r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 tradicional y de economía social</w:t>
            </w:r>
          </w:p>
          <w:p w14:paraId="0FB61DF8" w14:textId="1ABFD0DC" w:rsidR="00B30B35" w:rsidRPr="001055EB" w:rsidRDefault="005A2524" w:rsidP="00EB6D2A">
            <w:pPr>
              <w:pStyle w:val="paragraph"/>
              <w:numPr>
                <w:ilvl w:val="1"/>
                <w:numId w:val="20"/>
              </w:numPr>
              <w:tabs>
                <w:tab w:val="left" w:pos="903"/>
                <w:tab w:val="left" w:pos="1183"/>
                <w:tab w:val="left" w:pos="1611"/>
              </w:tabs>
              <w:spacing w:before="0" w:beforeAutospacing="0" w:after="0" w:afterAutospacing="0"/>
              <w:ind w:firstLine="252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Lienzo</w:t>
            </w:r>
          </w:p>
          <w:p w14:paraId="6298B6E8" w14:textId="03FCF7EC" w:rsidR="00B30B35" w:rsidRPr="001055EB" w:rsidRDefault="005A2524" w:rsidP="00EB6D2A">
            <w:pPr>
              <w:pStyle w:val="paragraph"/>
              <w:numPr>
                <w:ilvl w:val="1"/>
                <w:numId w:val="20"/>
              </w:numPr>
              <w:tabs>
                <w:tab w:val="left" w:pos="903"/>
                <w:tab w:val="left" w:pos="1183"/>
                <w:tab w:val="left" w:pos="1611"/>
              </w:tabs>
              <w:spacing w:before="0" w:beforeAutospacing="0" w:after="0" w:afterAutospacing="0"/>
              <w:ind w:firstLine="252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Patrones</w:t>
            </w:r>
          </w:p>
          <w:p w14:paraId="14D5E69A" w14:textId="205BFCC6" w:rsidR="00B30B35" w:rsidRPr="001055EB" w:rsidRDefault="005A2524" w:rsidP="00EB6D2A">
            <w:pPr>
              <w:pStyle w:val="paragraph"/>
              <w:numPr>
                <w:ilvl w:val="1"/>
                <w:numId w:val="20"/>
              </w:numPr>
              <w:tabs>
                <w:tab w:val="left" w:pos="903"/>
                <w:tab w:val="left" w:pos="1183"/>
                <w:tab w:val="left" w:pos="1611"/>
              </w:tabs>
              <w:spacing w:before="0" w:beforeAutospacing="0" w:after="0" w:afterAutospacing="0"/>
              <w:ind w:firstLine="252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Diseño</w:t>
            </w:r>
          </w:p>
          <w:p w14:paraId="0ABE8114" w14:textId="0DBF0F75" w:rsidR="002146FC" w:rsidRPr="00127AB0" w:rsidRDefault="005A2524" w:rsidP="00EB6D2A">
            <w:pPr>
              <w:pStyle w:val="paragraph"/>
              <w:numPr>
                <w:ilvl w:val="1"/>
                <w:numId w:val="20"/>
              </w:numPr>
              <w:tabs>
                <w:tab w:val="left" w:pos="903"/>
                <w:tab w:val="left" w:pos="1183"/>
                <w:tab w:val="left" w:pos="1611"/>
              </w:tabs>
              <w:spacing w:before="0" w:beforeAutospacing="0" w:after="0" w:afterAutospacing="0"/>
              <w:ind w:firstLine="252"/>
              <w:textAlignment w:val="baseline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1055EB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Estrategia de negocio</w:t>
            </w:r>
          </w:p>
        </w:tc>
      </w:tr>
    </w:tbl>
    <w:p w14:paraId="16B7AD9B" w14:textId="29A9E0EC" w:rsidR="00183BB5" w:rsidRDefault="00183BB5">
      <w:pPr>
        <w:rPr>
          <w:rFonts w:ascii="Bookman Old Style" w:hAnsi="Bookman Old Style"/>
        </w:rPr>
      </w:pPr>
    </w:p>
    <w:p w14:paraId="752694B9" w14:textId="77777777" w:rsidR="00F44B57" w:rsidRDefault="00F44B57">
      <w:pPr>
        <w:rPr>
          <w:rFonts w:ascii="Bookman Old Style" w:hAnsi="Bookman Old Style"/>
        </w:rPr>
      </w:pPr>
    </w:p>
    <w:p w14:paraId="1F8BCE81" w14:textId="105A9672" w:rsidR="00FE6860" w:rsidRDefault="00FE6860">
      <w:pPr>
        <w:rPr>
          <w:rFonts w:ascii="Bookman Old Style" w:hAnsi="Bookman Old Style"/>
        </w:rPr>
      </w:pPr>
    </w:p>
    <w:p w14:paraId="7E4A4C6E" w14:textId="77777777" w:rsidR="00127AB0" w:rsidRDefault="00127AB0">
      <w:pPr>
        <w:rPr>
          <w:rFonts w:ascii="Bookman Old Style" w:hAnsi="Bookman Old Style"/>
        </w:rPr>
      </w:pPr>
    </w:p>
    <w:tbl>
      <w:tblPr>
        <w:tblW w:w="998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7"/>
      </w:tblGrid>
      <w:tr w:rsidR="0075449B" w14:paraId="67A1A06D" w14:textId="77777777" w:rsidTr="1AE071D0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517DF15F" w14:textId="38663B7D" w:rsidR="0075449B" w:rsidRDefault="0075449B" w:rsidP="00FC3C77">
            <w:pPr>
              <w:pStyle w:val="NormalWeb"/>
              <w:tabs>
                <w:tab w:val="left" w:pos="-360"/>
              </w:tabs>
              <w:rPr>
                <w:rFonts w:ascii="Bookman Old Style" w:hAnsi="Bookman Old Style"/>
                <w:b/>
                <w:sz w:val="20"/>
                <w:szCs w:val="20"/>
                <w:lang w:val="es-MX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s-MX"/>
              </w:rPr>
              <w:lastRenderedPageBreak/>
              <w:t>ACTIVIDADES DE APRENDIZAJE</w:t>
            </w:r>
          </w:p>
        </w:tc>
      </w:tr>
      <w:tr w:rsidR="0075449B" w14:paraId="2CE0AA30" w14:textId="77777777" w:rsidTr="1AE071D0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333B6DCE" w14:textId="3B74466C" w:rsidR="007D4C9F" w:rsidRPr="00EB6D2A" w:rsidRDefault="00257DEF" w:rsidP="00EB6D2A">
            <w:pPr>
              <w:pStyle w:val="paragraph"/>
              <w:numPr>
                <w:ilvl w:val="0"/>
                <w:numId w:val="21"/>
              </w:numPr>
              <w:tabs>
                <w:tab w:val="left" w:pos="761"/>
              </w:tabs>
              <w:spacing w:before="0" w:beforeAutospacing="0" w:after="0" w:afterAutospacing="0"/>
              <w:ind w:hanging="166"/>
              <w:textAlignment w:val="baseli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B6D2A">
              <w:rPr>
                <w:rFonts w:ascii="Bookman Old Style" w:hAnsi="Bookman Old Style"/>
                <w:b/>
                <w:sz w:val="20"/>
                <w:szCs w:val="20"/>
              </w:rPr>
              <w:t>BAJO LA CONDUCCIÓN DE UN ACADÉMICO</w:t>
            </w:r>
          </w:p>
          <w:p w14:paraId="54809ACC" w14:textId="77777777" w:rsidR="00F44B57" w:rsidRPr="003D6C74" w:rsidRDefault="00F44B57" w:rsidP="003D6C74">
            <w:pPr>
              <w:tabs>
                <w:tab w:val="left" w:pos="645"/>
              </w:tabs>
              <w:jc w:val="both"/>
              <w:rPr>
                <w:rFonts w:ascii="Bookman Old Style" w:hAnsi="Bookman Old Style"/>
                <w:b/>
              </w:rPr>
            </w:pPr>
          </w:p>
          <w:p w14:paraId="4DA38C42" w14:textId="0290905B" w:rsidR="00791832" w:rsidRPr="003D6C74" w:rsidRDefault="00791832" w:rsidP="00EB6D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61" w:hanging="425"/>
              <w:jc w:val="both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3D6C74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Presentar las características principales de un modelo de negocio distinguiendo el lienzo, el patrón, el diseño y las estrategias.</w:t>
            </w:r>
          </w:p>
          <w:p w14:paraId="1648A79B" w14:textId="061F8727" w:rsidR="00791832" w:rsidRPr="003D6C74" w:rsidRDefault="7067CA9C" w:rsidP="00EB6D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61" w:hanging="425"/>
              <w:jc w:val="both"/>
              <w:textAlignment w:val="baseline"/>
              <w:rPr>
                <w:rStyle w:val="eop"/>
                <w:rFonts w:ascii="Bookman Old Style" w:hAnsi="Bookman Old Style"/>
                <w:sz w:val="20"/>
                <w:szCs w:val="20"/>
              </w:rPr>
            </w:pPr>
            <w:r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Participar en ejercicios de aplicación de modelos de negocios de una </w:t>
            </w:r>
            <w:r w:rsidR="3C19884C"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organización</w:t>
            </w:r>
            <w:r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 tradicional y de economía social.</w:t>
            </w:r>
          </w:p>
          <w:p w14:paraId="59096E29" w14:textId="561658A4" w:rsidR="00D80989" w:rsidRPr="003D6C74" w:rsidRDefault="00D80989" w:rsidP="00EB6D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61" w:hanging="425"/>
              <w:jc w:val="both"/>
              <w:textAlignment w:val="baseline"/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</w:pPr>
            <w:r w:rsidRPr="003D6C74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Realizar análisis de casos de </w:t>
            </w:r>
            <w:r w:rsidR="00792266" w:rsidRPr="003D6C74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modelos de negocios para identificar elementos claves y proponer </w:t>
            </w:r>
            <w:r w:rsidR="00F57157" w:rsidRPr="003D6C74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mejoras o soluciones. </w:t>
            </w:r>
          </w:p>
          <w:p w14:paraId="7C52A0CC" w14:textId="770496F1" w:rsidR="00791832" w:rsidRPr="003D6C74" w:rsidRDefault="00791832" w:rsidP="00EB6D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61" w:hanging="425"/>
              <w:jc w:val="both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 w:rsidRPr="003D6C74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Exponer el modelo de negocio propuesto para implementarse en un negocio con características de emprendimiento asociativo.</w:t>
            </w:r>
          </w:p>
          <w:p w14:paraId="4989E252" w14:textId="77777777" w:rsidR="00791832" w:rsidRDefault="00791832" w:rsidP="00791832">
            <w:pPr>
              <w:jc w:val="both"/>
              <w:rPr>
                <w:rFonts w:ascii="Bookman Old Style" w:hAnsi="Bookman Old Style"/>
                <w:b/>
              </w:rPr>
            </w:pPr>
          </w:p>
          <w:p w14:paraId="2A6AF086" w14:textId="1007CA1F" w:rsidR="007D4C9F" w:rsidRPr="00EB6D2A" w:rsidRDefault="003D6C74" w:rsidP="00EB6D2A">
            <w:pPr>
              <w:pStyle w:val="paragraph"/>
              <w:numPr>
                <w:ilvl w:val="0"/>
                <w:numId w:val="21"/>
              </w:numPr>
              <w:tabs>
                <w:tab w:val="left" w:pos="761"/>
              </w:tabs>
              <w:spacing w:before="0" w:beforeAutospacing="0" w:after="0" w:afterAutospacing="0"/>
              <w:ind w:hanging="166"/>
              <w:textAlignment w:val="baseli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B6D2A">
              <w:rPr>
                <w:rFonts w:ascii="Bookman Old Style" w:hAnsi="Bookman Old Style"/>
                <w:b/>
                <w:sz w:val="20"/>
                <w:szCs w:val="20"/>
              </w:rPr>
              <w:t>I</w:t>
            </w:r>
            <w:r w:rsidR="007D4C9F" w:rsidRPr="00EB6D2A">
              <w:rPr>
                <w:rFonts w:ascii="Bookman Old Style" w:hAnsi="Bookman Old Style"/>
                <w:b/>
                <w:sz w:val="20"/>
                <w:szCs w:val="20"/>
              </w:rPr>
              <w:t>NDEPENDIENTES</w:t>
            </w:r>
          </w:p>
          <w:p w14:paraId="4381C91B" w14:textId="77777777" w:rsidR="00F44B57" w:rsidRPr="003D6C74" w:rsidRDefault="00F44B57" w:rsidP="003D6C74">
            <w:pPr>
              <w:jc w:val="both"/>
              <w:rPr>
                <w:rStyle w:val="normaltextrun"/>
                <w:rFonts w:ascii="Bookman Old Style" w:hAnsi="Bookman Old Style"/>
                <w:b/>
              </w:rPr>
            </w:pPr>
          </w:p>
          <w:p w14:paraId="23C94DF3" w14:textId="77777777" w:rsidR="00791832" w:rsidRPr="00791832" w:rsidRDefault="00791832" w:rsidP="00EB6D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61" w:hanging="425"/>
              <w:jc w:val="both"/>
              <w:textAlignment w:val="baseline"/>
              <w:rPr>
                <w:rStyle w:val="normaltextrun"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Redactar fichas técnicas sobre la generación de modelos de negocios.</w:t>
            </w:r>
            <w:r w:rsidRPr="00791832">
              <w:rPr>
                <w:rStyle w:val="normaltextrun"/>
                <w:lang w:val="es-ES"/>
              </w:rPr>
              <w:t> </w:t>
            </w:r>
          </w:p>
          <w:p w14:paraId="7CC03459" w14:textId="7BD94CD5" w:rsidR="00791832" w:rsidRPr="00DB4F7B" w:rsidRDefault="7067CA9C" w:rsidP="00EB6D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61" w:hanging="425"/>
              <w:jc w:val="both"/>
              <w:textAlignment w:val="baseline"/>
              <w:rPr>
                <w:rStyle w:val="normaltextrun"/>
                <w:sz w:val="20"/>
                <w:szCs w:val="20"/>
                <w:lang w:val="es-ES"/>
              </w:rPr>
            </w:pPr>
            <w:r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Realizar ejercicios de aplicación de modelos de negocios de </w:t>
            </w:r>
            <w:r w:rsidR="70387831"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organizaciones</w:t>
            </w:r>
            <w:r w:rsidRPr="1AE071D0"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 xml:space="preserve"> tradicionales y de economía social.</w:t>
            </w:r>
            <w:r w:rsidRPr="1AE071D0">
              <w:rPr>
                <w:rStyle w:val="normaltextrun"/>
                <w:lang w:val="es-ES"/>
              </w:rPr>
              <w:t> </w:t>
            </w:r>
          </w:p>
          <w:p w14:paraId="6575B450" w14:textId="45A15AE5" w:rsidR="003D6C74" w:rsidRPr="003D6C74" w:rsidRDefault="2017A1EC" w:rsidP="00EB6D2A">
            <w:pPr>
              <w:numPr>
                <w:ilvl w:val="0"/>
                <w:numId w:val="4"/>
              </w:numPr>
              <w:ind w:left="761" w:hanging="425"/>
              <w:jc w:val="both"/>
              <w:rPr>
                <w:rFonts w:ascii="Bookman Old Style" w:hAnsi="Bookman Old Style" w:cs="Arial"/>
              </w:rPr>
            </w:pPr>
            <w:r w:rsidRPr="1AE071D0">
              <w:rPr>
                <w:rFonts w:ascii="Bookman Old Style" w:hAnsi="Bookman Old Style" w:cs="Arial"/>
              </w:rPr>
              <w:t>Resolver un caso práctico en donde</w:t>
            </w:r>
            <w:r w:rsidR="369155E7" w:rsidRPr="1AE071D0">
              <w:rPr>
                <w:rFonts w:ascii="Bookman Old Style" w:hAnsi="Bookman Old Style" w:cs="Arial"/>
              </w:rPr>
              <w:t xml:space="preserve"> sea capaz de conocer distintos modelos de negocios y elegir el apropiado para </w:t>
            </w:r>
            <w:r w:rsidR="00FE5739">
              <w:rPr>
                <w:rFonts w:ascii="Bookman Old Style" w:hAnsi="Bookman Old Style" w:cs="Arial"/>
              </w:rPr>
              <w:t>una</w:t>
            </w:r>
            <w:r w:rsidR="369155E7" w:rsidRPr="1AE071D0">
              <w:rPr>
                <w:rFonts w:ascii="Bookman Old Style" w:hAnsi="Bookman Old Style" w:cs="Arial"/>
              </w:rPr>
              <w:t xml:space="preserve"> </w:t>
            </w:r>
            <w:r w:rsidR="04D7C3F9" w:rsidRPr="1AE071D0">
              <w:rPr>
                <w:rFonts w:ascii="Bookman Old Style" w:hAnsi="Bookman Old Style" w:cs="Arial"/>
              </w:rPr>
              <w:t>organización</w:t>
            </w:r>
            <w:r w:rsidR="369155E7" w:rsidRPr="1AE071D0">
              <w:rPr>
                <w:rFonts w:ascii="Bookman Old Style" w:hAnsi="Bookman Old Style" w:cs="Arial"/>
              </w:rPr>
              <w:t>.</w:t>
            </w:r>
          </w:p>
          <w:p w14:paraId="73F5156F" w14:textId="2D4EFC7A" w:rsidR="00DB4F7B" w:rsidRPr="003D6C74" w:rsidRDefault="00DB4F7B" w:rsidP="00EB6D2A">
            <w:pPr>
              <w:numPr>
                <w:ilvl w:val="0"/>
                <w:numId w:val="4"/>
              </w:numPr>
              <w:ind w:left="761" w:hanging="425"/>
              <w:jc w:val="both"/>
              <w:textAlignment w:val="baseline"/>
              <w:rPr>
                <w:rStyle w:val="normaltextrun"/>
                <w:lang w:val="es-ES"/>
              </w:rPr>
            </w:pPr>
            <w:r w:rsidRPr="003D6C74">
              <w:rPr>
                <w:rFonts w:ascii="Bookman Old Style" w:hAnsi="Bookman Old Style"/>
              </w:rPr>
              <w:t xml:space="preserve">Redactar un informe sobre la resolución de casos prácticos con estrategias de mejora </w:t>
            </w:r>
            <w:r w:rsidR="003D6C74" w:rsidRPr="003D6C74">
              <w:rPr>
                <w:rFonts w:ascii="Bookman Old Style" w:hAnsi="Bookman Old Style"/>
              </w:rPr>
              <w:t>para la organización.</w:t>
            </w:r>
          </w:p>
          <w:p w14:paraId="14E19368" w14:textId="11C55F51" w:rsidR="000C515B" w:rsidRPr="006500C0" w:rsidRDefault="00791832" w:rsidP="00EB6D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61" w:hanging="425"/>
              <w:jc w:val="both"/>
              <w:textAlignment w:val="baseline"/>
              <w:rPr>
                <w:rFonts w:ascii="Bookman Old Style" w:hAnsi="Bookman Old Style"/>
              </w:rPr>
            </w:pPr>
            <w:r>
              <w:rPr>
                <w:rStyle w:val="normaltextrun"/>
                <w:rFonts w:ascii="Bookman Old Style" w:hAnsi="Bookman Old Style"/>
                <w:sz w:val="20"/>
                <w:szCs w:val="20"/>
                <w:lang w:val="es-ES"/>
              </w:rPr>
              <w:t>Llevar a cabo la elaboración de un modelo de negocio para un producto o servicio.</w:t>
            </w:r>
          </w:p>
        </w:tc>
      </w:tr>
    </w:tbl>
    <w:p w14:paraId="41EDD020" w14:textId="77777777" w:rsidR="0075449B" w:rsidRDefault="0075449B">
      <w:pPr>
        <w:rPr>
          <w:rFonts w:ascii="Bookman Old Style" w:hAnsi="Bookman Old Style"/>
        </w:rPr>
      </w:pPr>
    </w:p>
    <w:tbl>
      <w:tblPr>
        <w:tblW w:w="998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7"/>
      </w:tblGrid>
      <w:tr w:rsidR="0075449B" w14:paraId="1384DC78" w14:textId="77777777" w:rsidTr="1AE071D0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5B56298D" w14:textId="378EC5A4" w:rsidR="0075449B" w:rsidRDefault="006B5428" w:rsidP="00257DEF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>
              <w:rPr>
                <w:rFonts w:ascii="Bookman Old Style" w:hAnsi="Bookman Old Style"/>
                <w:b/>
                <w:lang w:val="es-MX"/>
              </w:rPr>
              <w:t>8</w:t>
            </w:r>
            <w:r w:rsidR="0075449B">
              <w:rPr>
                <w:rFonts w:ascii="Bookman Old Style" w:hAnsi="Bookman Old Style"/>
                <w:b/>
                <w:lang w:val="es-MX"/>
              </w:rPr>
              <w:t>. CRITERIOS DE EVALUACIÓN</w:t>
            </w:r>
            <w:bookmarkStart w:id="0" w:name="_GoBack"/>
            <w:bookmarkEnd w:id="0"/>
          </w:p>
        </w:tc>
      </w:tr>
      <w:tr w:rsidR="0075449B" w14:paraId="39E50233" w14:textId="77777777" w:rsidTr="1AE071D0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50CCCF58" w14:textId="2D3B196C" w:rsidR="00791832" w:rsidRPr="006500C0" w:rsidRDefault="00791832" w:rsidP="00EB6D2A">
            <w:pPr>
              <w:pStyle w:val="Prrafodelista"/>
              <w:numPr>
                <w:ilvl w:val="0"/>
                <w:numId w:val="17"/>
              </w:numPr>
              <w:ind w:hanging="384"/>
              <w:rPr>
                <w:rFonts w:ascii="Bookman Old Style" w:hAnsi="Bookman Old Style"/>
              </w:rPr>
            </w:pPr>
            <w:r w:rsidRPr="006500C0">
              <w:rPr>
                <w:rFonts w:ascii="Bookman Old Style" w:hAnsi="Bookman Old Style"/>
              </w:rPr>
              <w:t xml:space="preserve">Presentación de las características del modelo de negocio                                                </w:t>
            </w:r>
            <w:r w:rsidR="00F44B57">
              <w:rPr>
                <w:rFonts w:ascii="Bookman Old Style" w:hAnsi="Bookman Old Style"/>
              </w:rPr>
              <w:t xml:space="preserve"> </w:t>
            </w:r>
            <w:r w:rsidRPr="006500C0">
              <w:rPr>
                <w:rFonts w:ascii="Bookman Old Style" w:hAnsi="Bookman Old Style"/>
              </w:rPr>
              <w:t>20%</w:t>
            </w:r>
          </w:p>
          <w:p w14:paraId="6723A300" w14:textId="1A864CC0" w:rsidR="00F57157" w:rsidRPr="006500C0" w:rsidRDefault="7067CA9C" w:rsidP="00EB6D2A">
            <w:pPr>
              <w:pStyle w:val="Prrafodelista"/>
              <w:numPr>
                <w:ilvl w:val="0"/>
                <w:numId w:val="17"/>
              </w:numPr>
              <w:ind w:hanging="384"/>
              <w:rPr>
                <w:rFonts w:ascii="Bookman Old Style" w:hAnsi="Bookman Old Style"/>
              </w:rPr>
            </w:pPr>
            <w:r w:rsidRPr="006500C0">
              <w:rPr>
                <w:rFonts w:ascii="Bookman Old Style" w:hAnsi="Bookman Old Style"/>
              </w:rPr>
              <w:t xml:space="preserve">Ejercicios de aplicación del modelo de negocio                                                                </w:t>
            </w:r>
            <w:r w:rsidR="00F44B57">
              <w:rPr>
                <w:rFonts w:ascii="Bookman Old Style" w:hAnsi="Bookman Old Style"/>
              </w:rPr>
              <w:t xml:space="preserve">  </w:t>
            </w:r>
            <w:r w:rsidRPr="006500C0">
              <w:rPr>
                <w:rFonts w:ascii="Bookman Old Style" w:hAnsi="Bookman Old Style"/>
              </w:rPr>
              <w:t>20%</w:t>
            </w:r>
          </w:p>
          <w:p w14:paraId="58C5A6CE" w14:textId="32B1CC16" w:rsidR="00F44B57" w:rsidRPr="006500C0" w:rsidRDefault="174D4BAD" w:rsidP="00EB6D2A">
            <w:pPr>
              <w:pStyle w:val="Prrafodelista"/>
              <w:numPr>
                <w:ilvl w:val="0"/>
                <w:numId w:val="17"/>
              </w:numPr>
              <w:ind w:hanging="384"/>
              <w:rPr>
                <w:rFonts w:ascii="Bookman Old Style" w:hAnsi="Bookman Old Style"/>
              </w:rPr>
            </w:pPr>
            <w:r w:rsidRPr="006500C0">
              <w:rPr>
                <w:rFonts w:ascii="Bookman Old Style" w:hAnsi="Bookman Old Style"/>
              </w:rPr>
              <w:t xml:space="preserve">Análisis de casos </w:t>
            </w:r>
            <w:r w:rsidR="00F44B57">
              <w:rPr>
                <w:rFonts w:ascii="Bookman Old Style" w:hAnsi="Bookman Old Style"/>
              </w:rPr>
              <w:t xml:space="preserve">sobre modelos de negocios                                                                   </w:t>
            </w:r>
            <w:r w:rsidRPr="006500C0">
              <w:rPr>
                <w:rFonts w:ascii="Bookman Old Style" w:hAnsi="Bookman Old Style"/>
              </w:rPr>
              <w:t xml:space="preserve"> 20%</w:t>
            </w:r>
          </w:p>
          <w:p w14:paraId="51D029EB" w14:textId="69EF3F48" w:rsidR="00791832" w:rsidRPr="00791832" w:rsidRDefault="7067CA9C" w:rsidP="00EB6D2A">
            <w:pPr>
              <w:pStyle w:val="Prrafodelista"/>
              <w:numPr>
                <w:ilvl w:val="0"/>
                <w:numId w:val="17"/>
              </w:numPr>
              <w:ind w:hanging="384"/>
            </w:pPr>
            <w:r w:rsidRPr="006500C0">
              <w:rPr>
                <w:rFonts w:ascii="Bookman Old Style" w:hAnsi="Bookman Old Style"/>
              </w:rPr>
              <w:t xml:space="preserve">Modelo de negocio propuesto </w:t>
            </w:r>
            <w:r w:rsidR="174D4BAD" w:rsidRPr="006500C0">
              <w:rPr>
                <w:rFonts w:ascii="Bookman Old Style" w:hAnsi="Bookman Old Style"/>
              </w:rPr>
              <w:t xml:space="preserve">                                                                                       </w:t>
            </w:r>
            <w:r w:rsidR="006500C0">
              <w:rPr>
                <w:rFonts w:ascii="Bookman Old Style" w:hAnsi="Bookman Old Style"/>
              </w:rPr>
              <w:t xml:space="preserve">   </w:t>
            </w:r>
            <w:r w:rsidR="174D4BAD" w:rsidRPr="006500C0">
              <w:rPr>
                <w:rFonts w:ascii="Bookman Old Style" w:hAnsi="Bookman Old Style"/>
              </w:rPr>
              <w:t xml:space="preserve"> </w:t>
            </w:r>
            <w:r w:rsidRPr="006500C0">
              <w:rPr>
                <w:rFonts w:ascii="Bookman Old Style" w:hAnsi="Bookman Old Style"/>
              </w:rPr>
              <w:t>40%</w:t>
            </w:r>
          </w:p>
        </w:tc>
      </w:tr>
    </w:tbl>
    <w:p w14:paraId="21923299" w14:textId="77777777" w:rsidR="0075449B" w:rsidRDefault="0075449B" w:rsidP="001902AC">
      <w:pPr>
        <w:rPr>
          <w:rFonts w:ascii="Bookman Old Style" w:hAnsi="Bookman Old Style"/>
        </w:rPr>
      </w:pPr>
    </w:p>
    <w:tbl>
      <w:tblPr>
        <w:tblW w:w="998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7"/>
      </w:tblGrid>
      <w:tr w:rsidR="00122903" w:rsidRPr="00F03F90" w14:paraId="2054ADAA" w14:textId="77777777" w:rsidTr="00AC5EE0">
        <w:trPr>
          <w:jc w:val="center"/>
        </w:trPr>
        <w:tc>
          <w:tcPr>
            <w:tcW w:w="998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</w:tcPr>
          <w:p w14:paraId="6B9077E6" w14:textId="399BF600" w:rsidR="00122903" w:rsidRPr="00F03F90" w:rsidRDefault="00122903" w:rsidP="00AC5EE0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>
              <w:rPr>
                <w:rFonts w:ascii="Bookman Old Style" w:hAnsi="Bookman Old Style"/>
                <w:b/>
                <w:lang w:val="es-MX"/>
              </w:rPr>
              <w:t>9</w:t>
            </w:r>
            <w:r w:rsidRPr="00F03F90">
              <w:rPr>
                <w:rFonts w:ascii="Bookman Old Style" w:hAnsi="Bookman Old Style"/>
                <w:b/>
                <w:lang w:val="es-MX"/>
              </w:rPr>
              <w:t xml:space="preserve">. </w:t>
            </w:r>
            <w:r w:rsidRPr="00F03F90">
              <w:rPr>
                <w:rFonts w:ascii="Bookman Old Style" w:hAnsi="Bookman Old Style" w:cstheme="majorHAnsi"/>
                <w:b/>
              </w:rPr>
              <w:t>MODALIDADES TECNOLÓGICAS E INFORMÁTICAS</w:t>
            </w:r>
          </w:p>
        </w:tc>
      </w:tr>
      <w:tr w:rsidR="00122903" w:rsidRPr="00F03F90" w14:paraId="433F27EF" w14:textId="77777777" w:rsidTr="00AC5EE0">
        <w:trPr>
          <w:jc w:val="center"/>
        </w:trPr>
        <w:tc>
          <w:tcPr>
            <w:tcW w:w="998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F6365A5" w14:textId="00EDA2E4" w:rsidR="00122903" w:rsidRPr="00F03F90" w:rsidRDefault="00942C6C" w:rsidP="00CF40A0">
            <w:pPr>
              <w:pStyle w:val="Prrafodelista"/>
              <w:ind w:left="52"/>
              <w:jc w:val="both"/>
              <w:rPr>
                <w:rFonts w:ascii="Bookman Old Style" w:hAnsi="Bookman Old Style"/>
                <w:lang w:val="es-MX"/>
              </w:rPr>
            </w:pPr>
            <w:r>
              <w:rPr>
                <w:rFonts w:ascii="Bookman Old Style" w:hAnsi="Bookman Old Style"/>
                <w:lang w:val="es-MX"/>
              </w:rPr>
              <w:t>NO APLICA</w:t>
            </w:r>
          </w:p>
        </w:tc>
      </w:tr>
    </w:tbl>
    <w:p w14:paraId="78BE4186" w14:textId="77777777" w:rsidR="00122903" w:rsidRDefault="00122903" w:rsidP="00122903">
      <w:pPr>
        <w:ind w:left="-284"/>
        <w:rPr>
          <w:rFonts w:ascii="Bookman Old Style" w:hAnsi="Bookman Old Style"/>
        </w:rPr>
      </w:pPr>
    </w:p>
    <w:sectPr w:rsidR="00122903">
      <w:footerReference w:type="even" r:id="rId12"/>
      <w:footerReference w:type="default" r:id="rId13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6031" w14:textId="77777777" w:rsidR="00B5731F" w:rsidRDefault="00B5731F">
      <w:r>
        <w:separator/>
      </w:r>
    </w:p>
  </w:endnote>
  <w:endnote w:type="continuationSeparator" w:id="0">
    <w:p w14:paraId="75B1D9A3" w14:textId="77777777" w:rsidR="00B5731F" w:rsidRDefault="00B5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72C9" w14:textId="77777777" w:rsidR="00024723" w:rsidRDefault="0002472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E37B97" w14:textId="77777777" w:rsidR="00024723" w:rsidRDefault="000247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3FAB" w14:textId="27F40828" w:rsidR="00C82D98" w:rsidRPr="006500C0" w:rsidRDefault="00F44B57" w:rsidP="00C82D98">
    <w:pPr>
      <w:pStyle w:val="Piedepgina"/>
      <w:jc w:val="right"/>
      <w:rPr>
        <w:rFonts w:ascii="Bookman Old Style" w:hAnsi="Bookman Old Style"/>
        <w:sz w:val="16"/>
        <w:szCs w:val="16"/>
      </w:rPr>
    </w:pPr>
    <w:r w:rsidRPr="006500C0">
      <w:rPr>
        <w:rFonts w:ascii="Bookman Old Style" w:hAnsi="Bookman Old Style"/>
        <w:sz w:val="16"/>
        <w:szCs w:val="16"/>
      </w:rPr>
      <w:t>Modelos de Negocio</w:t>
    </w:r>
  </w:p>
  <w:p w14:paraId="65CCCDDE" w14:textId="77777777" w:rsidR="00C82D98" w:rsidRDefault="00C82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566B" w14:textId="77777777" w:rsidR="00B5731F" w:rsidRDefault="00B5731F">
      <w:r>
        <w:separator/>
      </w:r>
    </w:p>
  </w:footnote>
  <w:footnote w:type="continuationSeparator" w:id="0">
    <w:p w14:paraId="4AD52CED" w14:textId="77777777" w:rsidR="00B5731F" w:rsidRDefault="00B5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122"/>
    <w:multiLevelType w:val="hybridMultilevel"/>
    <w:tmpl w:val="950A33FC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6BD"/>
    <w:multiLevelType w:val="multilevel"/>
    <w:tmpl w:val="2876A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050E91"/>
    <w:multiLevelType w:val="multilevel"/>
    <w:tmpl w:val="F2F6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33469"/>
    <w:multiLevelType w:val="hybridMultilevel"/>
    <w:tmpl w:val="C0FE64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8B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7A033A"/>
    <w:multiLevelType w:val="multilevel"/>
    <w:tmpl w:val="EEACD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51B042F"/>
    <w:multiLevelType w:val="hybridMultilevel"/>
    <w:tmpl w:val="CD4A3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41B5"/>
    <w:multiLevelType w:val="multilevel"/>
    <w:tmpl w:val="0F4C1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90159C"/>
    <w:multiLevelType w:val="multilevel"/>
    <w:tmpl w:val="71D45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F108C"/>
    <w:multiLevelType w:val="hybridMultilevel"/>
    <w:tmpl w:val="198C64B2"/>
    <w:lvl w:ilvl="0" w:tplc="080A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17" w:hanging="360"/>
      </w:pPr>
    </w:lvl>
    <w:lvl w:ilvl="2" w:tplc="080A001B" w:tentative="1">
      <w:start w:val="1"/>
      <w:numFmt w:val="lowerRoman"/>
      <w:lvlText w:val="%3."/>
      <w:lvlJc w:val="right"/>
      <w:pPr>
        <w:ind w:left="2537" w:hanging="180"/>
      </w:pPr>
    </w:lvl>
    <w:lvl w:ilvl="3" w:tplc="080A000F" w:tentative="1">
      <w:start w:val="1"/>
      <w:numFmt w:val="decimal"/>
      <w:lvlText w:val="%4."/>
      <w:lvlJc w:val="left"/>
      <w:pPr>
        <w:ind w:left="3257" w:hanging="360"/>
      </w:pPr>
    </w:lvl>
    <w:lvl w:ilvl="4" w:tplc="080A0019" w:tentative="1">
      <w:start w:val="1"/>
      <w:numFmt w:val="lowerLetter"/>
      <w:lvlText w:val="%5."/>
      <w:lvlJc w:val="left"/>
      <w:pPr>
        <w:ind w:left="3977" w:hanging="360"/>
      </w:pPr>
    </w:lvl>
    <w:lvl w:ilvl="5" w:tplc="080A001B" w:tentative="1">
      <w:start w:val="1"/>
      <w:numFmt w:val="lowerRoman"/>
      <w:lvlText w:val="%6."/>
      <w:lvlJc w:val="right"/>
      <w:pPr>
        <w:ind w:left="4697" w:hanging="180"/>
      </w:pPr>
    </w:lvl>
    <w:lvl w:ilvl="6" w:tplc="080A000F" w:tentative="1">
      <w:start w:val="1"/>
      <w:numFmt w:val="decimal"/>
      <w:lvlText w:val="%7."/>
      <w:lvlJc w:val="left"/>
      <w:pPr>
        <w:ind w:left="5417" w:hanging="360"/>
      </w:pPr>
    </w:lvl>
    <w:lvl w:ilvl="7" w:tplc="080A0019" w:tentative="1">
      <w:start w:val="1"/>
      <w:numFmt w:val="lowerLetter"/>
      <w:lvlText w:val="%8."/>
      <w:lvlJc w:val="left"/>
      <w:pPr>
        <w:ind w:left="6137" w:hanging="360"/>
      </w:pPr>
    </w:lvl>
    <w:lvl w:ilvl="8" w:tplc="08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2091B1D"/>
    <w:multiLevelType w:val="multilevel"/>
    <w:tmpl w:val="B21A03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8BA4721"/>
    <w:multiLevelType w:val="multilevel"/>
    <w:tmpl w:val="07464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D5F4421"/>
    <w:multiLevelType w:val="multilevel"/>
    <w:tmpl w:val="B526F7A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610B3E65"/>
    <w:multiLevelType w:val="multilevel"/>
    <w:tmpl w:val="DC125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1508"/>
    <w:multiLevelType w:val="multilevel"/>
    <w:tmpl w:val="CF765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172152"/>
    <w:multiLevelType w:val="hybridMultilevel"/>
    <w:tmpl w:val="E41ED774"/>
    <w:lvl w:ilvl="0" w:tplc="B840ED5C">
      <w:start w:val="1"/>
      <w:numFmt w:val="decimal"/>
      <w:lvlText w:val="3.%1"/>
      <w:lvlJc w:val="left"/>
      <w:pPr>
        <w:ind w:left="15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15" w:hanging="360"/>
      </w:pPr>
    </w:lvl>
    <w:lvl w:ilvl="2" w:tplc="080A001B" w:tentative="1">
      <w:start w:val="1"/>
      <w:numFmt w:val="lowerRoman"/>
      <w:lvlText w:val="%3."/>
      <w:lvlJc w:val="right"/>
      <w:pPr>
        <w:ind w:left="3035" w:hanging="180"/>
      </w:pPr>
    </w:lvl>
    <w:lvl w:ilvl="3" w:tplc="080A000F" w:tentative="1">
      <w:start w:val="1"/>
      <w:numFmt w:val="decimal"/>
      <w:lvlText w:val="%4."/>
      <w:lvlJc w:val="left"/>
      <w:pPr>
        <w:ind w:left="3755" w:hanging="360"/>
      </w:pPr>
    </w:lvl>
    <w:lvl w:ilvl="4" w:tplc="080A0019" w:tentative="1">
      <w:start w:val="1"/>
      <w:numFmt w:val="lowerLetter"/>
      <w:lvlText w:val="%5."/>
      <w:lvlJc w:val="left"/>
      <w:pPr>
        <w:ind w:left="4475" w:hanging="360"/>
      </w:pPr>
    </w:lvl>
    <w:lvl w:ilvl="5" w:tplc="080A001B" w:tentative="1">
      <w:start w:val="1"/>
      <w:numFmt w:val="lowerRoman"/>
      <w:lvlText w:val="%6."/>
      <w:lvlJc w:val="right"/>
      <w:pPr>
        <w:ind w:left="5195" w:hanging="180"/>
      </w:pPr>
    </w:lvl>
    <w:lvl w:ilvl="6" w:tplc="080A000F" w:tentative="1">
      <w:start w:val="1"/>
      <w:numFmt w:val="decimal"/>
      <w:lvlText w:val="%7."/>
      <w:lvlJc w:val="left"/>
      <w:pPr>
        <w:ind w:left="5915" w:hanging="360"/>
      </w:pPr>
    </w:lvl>
    <w:lvl w:ilvl="7" w:tplc="080A0019" w:tentative="1">
      <w:start w:val="1"/>
      <w:numFmt w:val="lowerLetter"/>
      <w:lvlText w:val="%8."/>
      <w:lvlJc w:val="left"/>
      <w:pPr>
        <w:ind w:left="6635" w:hanging="360"/>
      </w:pPr>
    </w:lvl>
    <w:lvl w:ilvl="8" w:tplc="080A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16" w15:restartNumberingAfterBreak="0">
    <w:nsid w:val="64FF5C52"/>
    <w:multiLevelType w:val="hybridMultilevel"/>
    <w:tmpl w:val="00CA8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45F2B"/>
    <w:multiLevelType w:val="hybridMultilevel"/>
    <w:tmpl w:val="76D41814"/>
    <w:lvl w:ilvl="0" w:tplc="0E82E1C6">
      <w:start w:val="1"/>
      <w:numFmt w:val="decimal"/>
      <w:lvlText w:val="2.%1"/>
      <w:lvlJc w:val="left"/>
      <w:pPr>
        <w:ind w:left="11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8" w15:restartNumberingAfterBreak="0">
    <w:nsid w:val="6B4512FB"/>
    <w:multiLevelType w:val="multilevel"/>
    <w:tmpl w:val="9A9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D12882"/>
    <w:multiLevelType w:val="multilevel"/>
    <w:tmpl w:val="96EC5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BC4348"/>
    <w:multiLevelType w:val="multilevel"/>
    <w:tmpl w:val="E110B2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8"/>
  </w:num>
  <w:num w:numId="8">
    <w:abstractNumId w:val="13"/>
  </w:num>
  <w:num w:numId="9">
    <w:abstractNumId w:val="2"/>
  </w:num>
  <w:num w:numId="10">
    <w:abstractNumId w:val="1"/>
  </w:num>
  <w:num w:numId="11">
    <w:abstractNumId w:val="20"/>
  </w:num>
  <w:num w:numId="12">
    <w:abstractNumId w:val="12"/>
  </w:num>
  <w:num w:numId="13">
    <w:abstractNumId w:val="10"/>
  </w:num>
  <w:num w:numId="14">
    <w:abstractNumId w:val="11"/>
  </w:num>
  <w:num w:numId="15">
    <w:abstractNumId w:val="19"/>
  </w:num>
  <w:num w:numId="16">
    <w:abstractNumId w:val="6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  <w:num w:numId="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FD"/>
    <w:rsid w:val="000021DE"/>
    <w:rsid w:val="00007108"/>
    <w:rsid w:val="00024723"/>
    <w:rsid w:val="00044785"/>
    <w:rsid w:val="00047375"/>
    <w:rsid w:val="00064451"/>
    <w:rsid w:val="0007200D"/>
    <w:rsid w:val="000832CF"/>
    <w:rsid w:val="00095A71"/>
    <w:rsid w:val="0009715B"/>
    <w:rsid w:val="000A3047"/>
    <w:rsid w:val="000B39C1"/>
    <w:rsid w:val="000C0CB8"/>
    <w:rsid w:val="000C1AC0"/>
    <w:rsid w:val="000C515B"/>
    <w:rsid w:val="000C77E4"/>
    <w:rsid w:val="000D0354"/>
    <w:rsid w:val="000E1303"/>
    <w:rsid w:val="000E7CB7"/>
    <w:rsid w:val="00104821"/>
    <w:rsid w:val="001055EB"/>
    <w:rsid w:val="001165DC"/>
    <w:rsid w:val="00122903"/>
    <w:rsid w:val="00124E37"/>
    <w:rsid w:val="00125A6F"/>
    <w:rsid w:val="00127AB0"/>
    <w:rsid w:val="00135941"/>
    <w:rsid w:val="0015293B"/>
    <w:rsid w:val="00163346"/>
    <w:rsid w:val="00165FDB"/>
    <w:rsid w:val="0017426F"/>
    <w:rsid w:val="00183BB5"/>
    <w:rsid w:val="001902AC"/>
    <w:rsid w:val="00197856"/>
    <w:rsid w:val="001C13EF"/>
    <w:rsid w:val="001C21AB"/>
    <w:rsid w:val="001D36DC"/>
    <w:rsid w:val="001D67F7"/>
    <w:rsid w:val="001D6A38"/>
    <w:rsid w:val="001E7B80"/>
    <w:rsid w:val="001F2FFF"/>
    <w:rsid w:val="00206B53"/>
    <w:rsid w:val="00212823"/>
    <w:rsid w:val="002142BD"/>
    <w:rsid w:val="002146FC"/>
    <w:rsid w:val="00215C8C"/>
    <w:rsid w:val="002307FA"/>
    <w:rsid w:val="00245FD8"/>
    <w:rsid w:val="002516C7"/>
    <w:rsid w:val="002528C8"/>
    <w:rsid w:val="002533A0"/>
    <w:rsid w:val="0025396B"/>
    <w:rsid w:val="002564BA"/>
    <w:rsid w:val="00257DEF"/>
    <w:rsid w:val="00262AE1"/>
    <w:rsid w:val="002724F0"/>
    <w:rsid w:val="0027473F"/>
    <w:rsid w:val="00280679"/>
    <w:rsid w:val="00284490"/>
    <w:rsid w:val="0029252A"/>
    <w:rsid w:val="002C01FA"/>
    <w:rsid w:val="002C18E9"/>
    <w:rsid w:val="002D2C8F"/>
    <w:rsid w:val="002E1561"/>
    <w:rsid w:val="002E615D"/>
    <w:rsid w:val="002E7BC2"/>
    <w:rsid w:val="002F04DA"/>
    <w:rsid w:val="002F064C"/>
    <w:rsid w:val="002F73AF"/>
    <w:rsid w:val="00301AAC"/>
    <w:rsid w:val="00306092"/>
    <w:rsid w:val="0032222A"/>
    <w:rsid w:val="003349C5"/>
    <w:rsid w:val="00342E2F"/>
    <w:rsid w:val="0035458F"/>
    <w:rsid w:val="00373FD8"/>
    <w:rsid w:val="00396BDA"/>
    <w:rsid w:val="003A3E48"/>
    <w:rsid w:val="003B6768"/>
    <w:rsid w:val="003D29D3"/>
    <w:rsid w:val="003D6C74"/>
    <w:rsid w:val="003F6E2C"/>
    <w:rsid w:val="0040083C"/>
    <w:rsid w:val="0042169B"/>
    <w:rsid w:val="00425A55"/>
    <w:rsid w:val="0042630D"/>
    <w:rsid w:val="004275C6"/>
    <w:rsid w:val="0044098D"/>
    <w:rsid w:val="004442E0"/>
    <w:rsid w:val="00454846"/>
    <w:rsid w:val="004624A8"/>
    <w:rsid w:val="00471756"/>
    <w:rsid w:val="00477D41"/>
    <w:rsid w:val="00481C86"/>
    <w:rsid w:val="00495560"/>
    <w:rsid w:val="004A00C8"/>
    <w:rsid w:val="004A1DE7"/>
    <w:rsid w:val="004B4C2F"/>
    <w:rsid w:val="004B5D54"/>
    <w:rsid w:val="004D6E50"/>
    <w:rsid w:val="004E3700"/>
    <w:rsid w:val="004E783D"/>
    <w:rsid w:val="004F1EBB"/>
    <w:rsid w:val="00507D4F"/>
    <w:rsid w:val="00523365"/>
    <w:rsid w:val="00536746"/>
    <w:rsid w:val="00543278"/>
    <w:rsid w:val="0056299F"/>
    <w:rsid w:val="00564CC9"/>
    <w:rsid w:val="00571CC1"/>
    <w:rsid w:val="00575A35"/>
    <w:rsid w:val="005769D2"/>
    <w:rsid w:val="00576C5D"/>
    <w:rsid w:val="0058076F"/>
    <w:rsid w:val="00583F2F"/>
    <w:rsid w:val="005A2524"/>
    <w:rsid w:val="005A3A33"/>
    <w:rsid w:val="005B012A"/>
    <w:rsid w:val="005B108A"/>
    <w:rsid w:val="005C1008"/>
    <w:rsid w:val="005D5603"/>
    <w:rsid w:val="005E26BF"/>
    <w:rsid w:val="005E6B11"/>
    <w:rsid w:val="00612805"/>
    <w:rsid w:val="0062759F"/>
    <w:rsid w:val="006277EB"/>
    <w:rsid w:val="00640C9B"/>
    <w:rsid w:val="006500C0"/>
    <w:rsid w:val="00663F18"/>
    <w:rsid w:val="0067699F"/>
    <w:rsid w:val="006818E9"/>
    <w:rsid w:val="00685D64"/>
    <w:rsid w:val="006A1DD9"/>
    <w:rsid w:val="006A7B82"/>
    <w:rsid w:val="006B2782"/>
    <w:rsid w:val="006B4470"/>
    <w:rsid w:val="006B5428"/>
    <w:rsid w:val="006B7782"/>
    <w:rsid w:val="006B7EBB"/>
    <w:rsid w:val="006E0437"/>
    <w:rsid w:val="006E418A"/>
    <w:rsid w:val="00705978"/>
    <w:rsid w:val="0071068B"/>
    <w:rsid w:val="0072125D"/>
    <w:rsid w:val="00723AD6"/>
    <w:rsid w:val="00732554"/>
    <w:rsid w:val="00745780"/>
    <w:rsid w:val="0075449B"/>
    <w:rsid w:val="00757C0F"/>
    <w:rsid w:val="00791832"/>
    <w:rsid w:val="00792266"/>
    <w:rsid w:val="007A3DD5"/>
    <w:rsid w:val="007B3FAC"/>
    <w:rsid w:val="007B7816"/>
    <w:rsid w:val="007C145C"/>
    <w:rsid w:val="007C3955"/>
    <w:rsid w:val="007D4C9F"/>
    <w:rsid w:val="007E66C0"/>
    <w:rsid w:val="007E6E3C"/>
    <w:rsid w:val="007E75CF"/>
    <w:rsid w:val="007F3FED"/>
    <w:rsid w:val="007F62F1"/>
    <w:rsid w:val="007F7B7A"/>
    <w:rsid w:val="008104DD"/>
    <w:rsid w:val="00827BCE"/>
    <w:rsid w:val="00843E1C"/>
    <w:rsid w:val="00845063"/>
    <w:rsid w:val="008469DB"/>
    <w:rsid w:val="00856179"/>
    <w:rsid w:val="008630C9"/>
    <w:rsid w:val="008856CB"/>
    <w:rsid w:val="008962E3"/>
    <w:rsid w:val="0089658D"/>
    <w:rsid w:val="00896DDD"/>
    <w:rsid w:val="008A4A8E"/>
    <w:rsid w:val="008A552E"/>
    <w:rsid w:val="008B499C"/>
    <w:rsid w:val="008B7EDA"/>
    <w:rsid w:val="008C1F1E"/>
    <w:rsid w:val="00920E99"/>
    <w:rsid w:val="00925A37"/>
    <w:rsid w:val="0093149F"/>
    <w:rsid w:val="00942C6C"/>
    <w:rsid w:val="00945D01"/>
    <w:rsid w:val="00946F4B"/>
    <w:rsid w:val="00962018"/>
    <w:rsid w:val="00970B56"/>
    <w:rsid w:val="00971F91"/>
    <w:rsid w:val="00974BDE"/>
    <w:rsid w:val="00977439"/>
    <w:rsid w:val="00984539"/>
    <w:rsid w:val="009879A0"/>
    <w:rsid w:val="00990AD8"/>
    <w:rsid w:val="00997723"/>
    <w:rsid w:val="009A0411"/>
    <w:rsid w:val="009C2421"/>
    <w:rsid w:val="009D1E4A"/>
    <w:rsid w:val="009D2B69"/>
    <w:rsid w:val="009D38FF"/>
    <w:rsid w:val="009D4A37"/>
    <w:rsid w:val="009E06CC"/>
    <w:rsid w:val="009E5DD6"/>
    <w:rsid w:val="00A02CD9"/>
    <w:rsid w:val="00A11F1B"/>
    <w:rsid w:val="00A2155D"/>
    <w:rsid w:val="00A2446D"/>
    <w:rsid w:val="00A24A78"/>
    <w:rsid w:val="00A27D5C"/>
    <w:rsid w:val="00A33B3C"/>
    <w:rsid w:val="00A42311"/>
    <w:rsid w:val="00A61AE3"/>
    <w:rsid w:val="00A71E41"/>
    <w:rsid w:val="00AA10E0"/>
    <w:rsid w:val="00AC0B34"/>
    <w:rsid w:val="00AD31A4"/>
    <w:rsid w:val="00AE1234"/>
    <w:rsid w:val="00AE5EEC"/>
    <w:rsid w:val="00B05614"/>
    <w:rsid w:val="00B0710D"/>
    <w:rsid w:val="00B2029D"/>
    <w:rsid w:val="00B20D2A"/>
    <w:rsid w:val="00B2107D"/>
    <w:rsid w:val="00B2642C"/>
    <w:rsid w:val="00B30B35"/>
    <w:rsid w:val="00B33A91"/>
    <w:rsid w:val="00B45E1F"/>
    <w:rsid w:val="00B5731F"/>
    <w:rsid w:val="00B65450"/>
    <w:rsid w:val="00B77620"/>
    <w:rsid w:val="00B828F1"/>
    <w:rsid w:val="00B93608"/>
    <w:rsid w:val="00B95280"/>
    <w:rsid w:val="00BA3F20"/>
    <w:rsid w:val="00BB5961"/>
    <w:rsid w:val="00BC0100"/>
    <w:rsid w:val="00BC058A"/>
    <w:rsid w:val="00BC134B"/>
    <w:rsid w:val="00BD0BB7"/>
    <w:rsid w:val="00BD0D52"/>
    <w:rsid w:val="00BE42AD"/>
    <w:rsid w:val="00BF0273"/>
    <w:rsid w:val="00BF046B"/>
    <w:rsid w:val="00BF50A3"/>
    <w:rsid w:val="00BF5BDE"/>
    <w:rsid w:val="00C22657"/>
    <w:rsid w:val="00C4254F"/>
    <w:rsid w:val="00C430E7"/>
    <w:rsid w:val="00C440CA"/>
    <w:rsid w:val="00C44C53"/>
    <w:rsid w:val="00C47919"/>
    <w:rsid w:val="00C50134"/>
    <w:rsid w:val="00C54BCF"/>
    <w:rsid w:val="00C640B3"/>
    <w:rsid w:val="00C82B8E"/>
    <w:rsid w:val="00C82D98"/>
    <w:rsid w:val="00C907DC"/>
    <w:rsid w:val="00CA22A2"/>
    <w:rsid w:val="00CA659C"/>
    <w:rsid w:val="00CB4334"/>
    <w:rsid w:val="00CC05BC"/>
    <w:rsid w:val="00CF40A0"/>
    <w:rsid w:val="00D043D8"/>
    <w:rsid w:val="00D128EC"/>
    <w:rsid w:val="00D15E19"/>
    <w:rsid w:val="00D267CA"/>
    <w:rsid w:val="00D32B79"/>
    <w:rsid w:val="00D33C00"/>
    <w:rsid w:val="00D403E0"/>
    <w:rsid w:val="00D42260"/>
    <w:rsid w:val="00D43CB1"/>
    <w:rsid w:val="00D57791"/>
    <w:rsid w:val="00D648F3"/>
    <w:rsid w:val="00D73137"/>
    <w:rsid w:val="00D74995"/>
    <w:rsid w:val="00D76AF6"/>
    <w:rsid w:val="00D77570"/>
    <w:rsid w:val="00D80989"/>
    <w:rsid w:val="00D86176"/>
    <w:rsid w:val="00D865F4"/>
    <w:rsid w:val="00DA2A19"/>
    <w:rsid w:val="00DA51EA"/>
    <w:rsid w:val="00DB0CD2"/>
    <w:rsid w:val="00DB1B27"/>
    <w:rsid w:val="00DB4F7B"/>
    <w:rsid w:val="00DC100B"/>
    <w:rsid w:val="00DC22DD"/>
    <w:rsid w:val="00DD1F03"/>
    <w:rsid w:val="00DE6131"/>
    <w:rsid w:val="00DE64DD"/>
    <w:rsid w:val="00DF256F"/>
    <w:rsid w:val="00E03559"/>
    <w:rsid w:val="00E055BF"/>
    <w:rsid w:val="00E12163"/>
    <w:rsid w:val="00E30CC7"/>
    <w:rsid w:val="00E36BFD"/>
    <w:rsid w:val="00E450B1"/>
    <w:rsid w:val="00E615C9"/>
    <w:rsid w:val="00E74EB0"/>
    <w:rsid w:val="00E765D0"/>
    <w:rsid w:val="00E86E3C"/>
    <w:rsid w:val="00EA029A"/>
    <w:rsid w:val="00EA08B4"/>
    <w:rsid w:val="00EA5FA4"/>
    <w:rsid w:val="00EB08EC"/>
    <w:rsid w:val="00EB0EE6"/>
    <w:rsid w:val="00EB25F1"/>
    <w:rsid w:val="00EB6483"/>
    <w:rsid w:val="00EB6D2A"/>
    <w:rsid w:val="00EC33EB"/>
    <w:rsid w:val="00ED331D"/>
    <w:rsid w:val="00ED66D8"/>
    <w:rsid w:val="00EE5A8A"/>
    <w:rsid w:val="00F039E0"/>
    <w:rsid w:val="00F24DC7"/>
    <w:rsid w:val="00F27B7D"/>
    <w:rsid w:val="00F44B57"/>
    <w:rsid w:val="00F45602"/>
    <w:rsid w:val="00F514B9"/>
    <w:rsid w:val="00F53723"/>
    <w:rsid w:val="00F57157"/>
    <w:rsid w:val="00F63534"/>
    <w:rsid w:val="00F71576"/>
    <w:rsid w:val="00F85D9B"/>
    <w:rsid w:val="00F861D3"/>
    <w:rsid w:val="00F87E39"/>
    <w:rsid w:val="00F906F2"/>
    <w:rsid w:val="00FA1BC1"/>
    <w:rsid w:val="00FA743C"/>
    <w:rsid w:val="00FB59BC"/>
    <w:rsid w:val="00FB5D24"/>
    <w:rsid w:val="00FC38A9"/>
    <w:rsid w:val="00FC3C77"/>
    <w:rsid w:val="00FD5111"/>
    <w:rsid w:val="00FE33C9"/>
    <w:rsid w:val="00FE5739"/>
    <w:rsid w:val="00FE5EEB"/>
    <w:rsid w:val="00FE6860"/>
    <w:rsid w:val="04D7C3F9"/>
    <w:rsid w:val="160C6935"/>
    <w:rsid w:val="174D4BAD"/>
    <w:rsid w:val="1AE071D0"/>
    <w:rsid w:val="2017A1EC"/>
    <w:rsid w:val="29F93437"/>
    <w:rsid w:val="369155E7"/>
    <w:rsid w:val="3897F1AF"/>
    <w:rsid w:val="3C19884C"/>
    <w:rsid w:val="49A07198"/>
    <w:rsid w:val="4E44E734"/>
    <w:rsid w:val="6B574EB6"/>
    <w:rsid w:val="70387831"/>
    <w:rsid w:val="7067C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090278"/>
  <w15:chartTrackingRefBased/>
  <w15:docId w15:val="{ACAE40FD-5D62-4199-9DB7-BF02C44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1048"/>
      <w:jc w:val="both"/>
      <w:outlineLvl w:val="2"/>
    </w:pPr>
    <w:rPr>
      <w:rFonts w:ascii="Bookman Old Style" w:hAnsi="Bookman Old Style"/>
      <w:sz w:val="24"/>
    </w:rPr>
  </w:style>
  <w:style w:type="paragraph" w:styleId="Ttulo4">
    <w:name w:val="heading 4"/>
    <w:basedOn w:val="Normal"/>
    <w:next w:val="Normal"/>
    <w:qFormat/>
    <w:pPr>
      <w:keepNext/>
      <w:ind w:left="328"/>
      <w:jc w:val="both"/>
      <w:outlineLvl w:val="3"/>
    </w:pPr>
    <w:rPr>
      <w:rFonts w:ascii="Bookman Old Style" w:hAnsi="Bookman Old Style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" w:hAnsi="Times"/>
      <w:b/>
      <w:bCs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jc w:val="both"/>
    </w:pPr>
    <w:rPr>
      <w:bCs/>
      <w:sz w:val="24"/>
    </w:rPr>
  </w:style>
  <w:style w:type="paragraph" w:styleId="Textoindependiente3">
    <w:name w:val="Body Text 3"/>
    <w:basedOn w:val="Normal"/>
    <w:pPr>
      <w:jc w:val="both"/>
    </w:pPr>
    <w:rPr>
      <w:rFonts w:ascii="Bookman Old Style" w:hAnsi="Bookman Old Sty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B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TextodegloboCar">
    <w:name w:val="Texto de globo Car"/>
    <w:link w:val="Textodeglobo"/>
    <w:uiPriority w:val="99"/>
    <w:semiHidden/>
    <w:rsid w:val="00183BB5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3C00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C21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0E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0E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0E9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0E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0E99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5A3A33"/>
    <w:rPr>
      <w:lang w:val="es-ES_tradnl" w:eastAsia="es-ES"/>
    </w:rPr>
  </w:style>
  <w:style w:type="paragraph" w:customStyle="1" w:styleId="paragraph">
    <w:name w:val="paragraph"/>
    <w:basedOn w:val="Normal"/>
    <w:rsid w:val="00974BD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974BDE"/>
  </w:style>
  <w:style w:type="character" w:customStyle="1" w:styleId="eop">
    <w:name w:val="eop"/>
    <w:basedOn w:val="Fuentedeprrafopredeter"/>
    <w:rsid w:val="0097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7243137C27314FB730443C4EA2EDC1" ma:contentTypeVersion="5" ma:contentTypeDescription="Crear nuevo documento." ma:contentTypeScope="" ma:versionID="6c0cfbe89330ad9d3b3e104085cdcecf">
  <xsd:schema xmlns:xsd="http://www.w3.org/2001/XMLSchema" xmlns:xs="http://www.w3.org/2001/XMLSchema" xmlns:p="http://schemas.microsoft.com/office/2006/metadata/properties" xmlns:ns2="5e371f92-39d3-4f01-8249-b052b6d7ed15" xmlns:ns3="29d86a5e-e227-4eb6-987d-ee99b1c76477" targetNamespace="http://schemas.microsoft.com/office/2006/metadata/properties" ma:root="true" ma:fieldsID="cc25c769c23e1af1bfb4abf9a39b838f" ns2:_="" ns3:_="">
    <xsd:import namespace="5e371f92-39d3-4f01-8249-b052b6d7ed15"/>
    <xsd:import namespace="29d86a5e-e227-4eb6-987d-ee99b1c76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1f92-39d3-4f01-8249-b052b6d7e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86a5e-e227-4eb6-987d-ee99b1c76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A7CD-BC5E-4BFC-9913-119D4E5B72E0}">
  <ds:schemaRefs>
    <ds:schemaRef ds:uri="http://purl.org/dc/dcmitype/"/>
    <ds:schemaRef ds:uri="http://schemas.microsoft.com/office/infopath/2007/PartnerControls"/>
    <ds:schemaRef ds:uri="29d86a5e-e227-4eb6-987d-ee99b1c76477"/>
    <ds:schemaRef ds:uri="5e371f92-39d3-4f01-8249-b052b6d7ed1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63E2B4-15E9-4DCB-B144-95C44020C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E6CC9-661D-430C-9194-1CECB532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1f92-39d3-4f01-8249-b052b6d7ed15"/>
    <ds:schemaRef ds:uri="29d86a5e-e227-4eb6-987d-ee99b1c76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14A69-561B-47D2-AAFF-F92F9C9A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IBERO PUEBLA</vt:lpstr>
    </vt:vector>
  </TitlesOfParts>
  <Company>Ibero Puebla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 PUEBLA</dc:title>
  <dc:subject/>
  <dc:creator>Ma Elena Sánchez Rdz</dc:creator>
  <cp:keywords/>
  <cp:lastModifiedBy>ROJAS GONZALEZ GRACIELA</cp:lastModifiedBy>
  <cp:revision>23</cp:revision>
  <cp:lastPrinted>2005-04-29T16:59:00Z</cp:lastPrinted>
  <dcterms:created xsi:type="dcterms:W3CDTF">2023-05-25T14:21:00Z</dcterms:created>
  <dcterms:modified xsi:type="dcterms:W3CDTF">2023-06-14T19:38:00Z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Formato para carátulas de asignatura</vt:lpwstr>
  </property>
  <property fmtid="{D5CDD505-2E9C-101B-9397-08002B2CF9AE}" pid="3" name="Nombre del Documento">
    <vt:lpwstr>Formato Carátula SEP</vt:lpwstr>
  </property>
  <property fmtid="{D5CDD505-2E9C-101B-9397-08002B2CF9AE}" pid="4" name="Estatus">
    <vt:lpwstr>Vigente</vt:lpwstr>
  </property>
  <property fmtid="{D5CDD505-2E9C-101B-9397-08002B2CF9AE}" pid="5" name="Area que lo Publica">
    <vt:lpwstr>Gestión Curricular</vt:lpwstr>
  </property>
  <property fmtid="{D5CDD505-2E9C-101B-9397-08002B2CF9AE}" pid="6" name="Owner">
    <vt:lpwstr/>
  </property>
  <property fmtid="{D5CDD505-2E9C-101B-9397-08002B2CF9AE}" pid="7" name="No. de Comunicado">
    <vt:lpwstr>1</vt:lpwstr>
  </property>
  <property fmtid="{D5CDD505-2E9C-101B-9397-08002B2CF9AE}" pid="8" name="Status">
    <vt:lpwstr>Final</vt:lpwstr>
  </property>
  <property fmtid="{D5CDD505-2E9C-101B-9397-08002B2CF9AE}" pid="9" name="ContentTypeId">
    <vt:lpwstr>0x010100537243137C27314FB730443C4EA2EDC1</vt:lpwstr>
  </property>
  <property fmtid="{D5CDD505-2E9C-101B-9397-08002B2CF9AE}" pid="10" name="Order">
    <vt:r8>300</vt:r8>
  </property>
  <property fmtid="{D5CDD505-2E9C-101B-9397-08002B2CF9AE}" pid="11" name="xd_Signature">
    <vt:bool>false</vt:bool>
  </property>
  <property fmtid="{D5CDD505-2E9C-101B-9397-08002B2CF9AE}" pid="12" name="_ColorTag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_ColorHex">
    <vt:lpwstr/>
  </property>
  <property fmtid="{D5CDD505-2E9C-101B-9397-08002B2CF9AE}" pid="19" name="_Emoji">
    <vt:lpwstr/>
  </property>
  <property fmtid="{D5CDD505-2E9C-101B-9397-08002B2CF9AE}" pid="20" name="ComplianceAssetId">
    <vt:lpwstr/>
  </property>
  <property fmtid="{D5CDD505-2E9C-101B-9397-08002B2CF9AE}" pid="21" name="TemplateUrl">
    <vt:lpwstr/>
  </property>
</Properties>
</file>